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insoku w:val="0"/>
        <w:overflowPunct w:val="0"/>
        <w:spacing w:before="32"/>
        <w:ind w:left="0"/>
        <w:outlineLvl w:val="9"/>
        <w:rPr>
          <w:rFonts w:ascii="Times New Roman" w:cs="Times New Roman"/>
        </w:rPr>
      </w:pPr>
      <w:r>
        <w:rPr>
          <w:rFonts w:hint="eastAsia" w:ascii="黑体" w:hAnsi="黑体" w:eastAsia="黑体"/>
        </w:rPr>
        <w:t>附件</w:t>
      </w:r>
      <w:r>
        <w:rPr>
          <w:rFonts w:ascii="Times New Roman" w:cs="Times New Roman"/>
        </w:rPr>
        <w:t>3</w:t>
      </w:r>
    </w:p>
    <w:p>
      <w:pPr>
        <w:pStyle w:val="9"/>
        <w:kinsoku w:val="0"/>
        <w:overflowPunct w:val="0"/>
        <w:spacing w:before="32"/>
        <w:ind w:left="0"/>
        <w:jc w:val="center"/>
        <w:outlineLvl w:val="9"/>
      </w:pPr>
      <w:r>
        <w:rPr>
          <w:rFonts w:hint="eastAsia"/>
        </w:rPr>
        <w:t>国家开放大学教育类专业课程思政优秀教学设计方案征集参赛单位推荐信息汇总表</w:t>
      </w:r>
    </w:p>
    <w:p>
      <w:pPr>
        <w:pStyle w:val="2"/>
        <w:kinsoku w:val="0"/>
        <w:overflowPunct w:val="0"/>
        <w:spacing w:before="17"/>
        <w:rPr>
          <w:rFonts w:ascii="方正小标宋简体" w:eastAsia="方正小标宋简体" w:cs="方正小标宋简体"/>
          <w:sz w:val="22"/>
          <w:szCs w:val="22"/>
        </w:rPr>
      </w:pPr>
    </w:p>
    <w:p>
      <w:pPr>
        <w:pStyle w:val="2"/>
        <w:tabs>
          <w:tab w:val="left" w:pos="5760"/>
        </w:tabs>
        <w:kinsoku w:val="0"/>
        <w:overflowPunct w:val="0"/>
        <w:spacing w:before="67"/>
        <w:ind w:left="234"/>
        <w:rPr>
          <w:rFonts w:ascii="仿宋_GB2312" w:hAnsi="仿宋_GB2312" w:eastAsia="仿宋_GB2312" w:cs="仿宋_GB2312"/>
          <w:sz w:val="24"/>
          <w:szCs w:val="24"/>
        </w:rPr>
      </w:pPr>
      <w:r>
        <w:rPr>
          <w:rFonts w:hint="eastAsia" w:ascii="仿宋_GB2312" w:hAnsi="仿宋_GB2312" w:eastAsia="仿宋_GB2312" w:cs="仿宋_GB2312"/>
          <w:sz w:val="24"/>
          <w:szCs w:val="24"/>
        </w:rPr>
        <w:t>参赛单位（如某分部）名称：       联系人姓名：       联系人手机号码：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联系人微信号：           单位公章：</w:t>
      </w:r>
    </w:p>
    <w:p>
      <w:pPr>
        <w:pStyle w:val="2"/>
        <w:kinsoku w:val="0"/>
        <w:overflowPunct w:val="0"/>
        <w:spacing w:before="4"/>
        <w:rPr>
          <w:rFonts w:ascii="仿宋_GB2312" w:hAnsi="仿宋_GB2312" w:eastAsia="仿宋_GB2312" w:cs="仿宋_GB2312"/>
          <w:sz w:val="6"/>
          <w:szCs w:val="6"/>
        </w:rPr>
      </w:pPr>
    </w:p>
    <w:tbl>
      <w:tblPr>
        <w:tblStyle w:val="5"/>
        <w:tblW w:w="12360" w:type="dxa"/>
        <w:jc w:val="center"/>
        <w:tblLayout w:type="fixed"/>
        <w:tblCellMar>
          <w:top w:w="0" w:type="dxa"/>
          <w:left w:w="0" w:type="dxa"/>
          <w:bottom w:w="0" w:type="dxa"/>
          <w:right w:w="0" w:type="dxa"/>
        </w:tblCellMar>
      </w:tblPr>
      <w:tblGrid>
        <w:gridCol w:w="432"/>
        <w:gridCol w:w="750"/>
        <w:gridCol w:w="869"/>
        <w:gridCol w:w="1801"/>
        <w:gridCol w:w="2271"/>
        <w:gridCol w:w="2266"/>
        <w:gridCol w:w="3971"/>
      </w:tblGrid>
      <w:tr>
        <w:tblPrEx>
          <w:tblCellMar>
            <w:top w:w="0" w:type="dxa"/>
            <w:left w:w="0" w:type="dxa"/>
            <w:bottom w:w="0" w:type="dxa"/>
            <w:right w:w="0" w:type="dxa"/>
          </w:tblCellMar>
        </w:tblPrEx>
        <w:trPr>
          <w:trHeight w:val="936"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spacing w:before="2"/>
              <w:jc w:val="center"/>
              <w:rPr>
                <w:rFonts w:ascii="Microsoft JhengHei" w:eastAsia="Microsoft JhengHei" w:cs="Microsoft JhengHei"/>
                <w:b/>
                <w:bCs/>
              </w:rPr>
            </w:pPr>
            <w:r>
              <w:rPr>
                <w:rFonts w:hint="eastAsia" w:ascii="Microsoft JhengHei" w:eastAsia="Microsoft JhengHei" w:cs="Microsoft JhengHei"/>
                <w:b/>
                <w:bCs/>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ascii="Microsoft JhengHei" w:eastAsia="Microsoft JhengHei" w:cs="Microsoft JhengHei"/>
                <w:b/>
                <w:bCs/>
              </w:rPr>
            </w:pPr>
            <w:r>
              <w:rPr>
                <w:rFonts w:hint="eastAsia" w:ascii="Microsoft JhengHei" w:eastAsia="Microsoft JhengHei" w:cs="Microsoft JhengHei"/>
                <w:b/>
                <w:bCs/>
              </w:rPr>
              <w:t>姓名</w:t>
            </w:r>
          </w:p>
        </w:tc>
        <w:tc>
          <w:tcPr>
            <w:tcW w:w="869"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ascii="Microsoft JhengHei" w:eastAsia="Microsoft JhengHei" w:cs="Microsoft JhengHei"/>
                <w:b/>
                <w:bCs/>
              </w:rPr>
            </w:pPr>
            <w:r>
              <w:rPr>
                <w:rFonts w:hint="eastAsia" w:ascii="Microsoft JhengHei" w:eastAsia="Microsoft JhengHei" w:cs="Microsoft JhengHei"/>
                <w:b/>
                <w:bCs/>
              </w:rPr>
              <w:t>性别</w:t>
            </w:r>
          </w:p>
        </w:tc>
        <w:tc>
          <w:tcPr>
            <w:tcW w:w="1801"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right="634"/>
              <w:jc w:val="center"/>
              <w:rPr>
                <w:rFonts w:ascii="Microsoft JhengHei" w:eastAsia="Microsoft JhengHei" w:cs="Microsoft JhengHei"/>
                <w:b/>
                <w:bCs/>
              </w:rPr>
            </w:pPr>
            <w:r>
              <w:rPr>
                <w:rFonts w:hint="eastAsia" w:ascii="Microsoft JhengHei" w:cs="Microsoft JhengHei" w:eastAsiaTheme="minorEastAsia"/>
                <w:b/>
                <w:bCs/>
              </w:rPr>
              <w:t xml:space="preserve"> </w:t>
            </w:r>
            <w:r>
              <w:rPr>
                <w:rFonts w:ascii="Microsoft JhengHei" w:cs="Microsoft JhengHei" w:eastAsiaTheme="minorEastAsia"/>
                <w:b/>
                <w:bCs/>
              </w:rPr>
              <w:t xml:space="preserve">    </w:t>
            </w:r>
            <w:r>
              <w:rPr>
                <w:rFonts w:hint="eastAsia" w:ascii="Microsoft JhengHei" w:eastAsia="Microsoft JhengHei" w:cs="Microsoft JhengHei"/>
                <w:b/>
                <w:bCs/>
              </w:rPr>
              <w:t>电话</w:t>
            </w:r>
          </w:p>
        </w:tc>
        <w:tc>
          <w:tcPr>
            <w:tcW w:w="2271"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ascii="Microsoft JhengHei" w:eastAsia="Microsoft JhengHei" w:cs="Microsoft JhengHei"/>
                <w:b/>
                <w:bCs/>
              </w:rPr>
            </w:pPr>
            <w:bookmarkStart w:id="0" w:name="_GoBack"/>
            <w:bookmarkEnd w:id="0"/>
            <w:r>
              <w:rPr>
                <w:rFonts w:hint="eastAsia" w:hAnsi="宋体" w:cs="Microsoft JhengHei"/>
                <w:b/>
                <w:bCs/>
              </w:rPr>
              <w:t>所属</w:t>
            </w:r>
            <w:r>
              <w:rPr>
                <w:rFonts w:hint="eastAsia" w:ascii="Microsoft JhengHei" w:eastAsia="Microsoft JhengHei" w:cs="Microsoft JhengHei"/>
                <w:b/>
                <w:bCs/>
              </w:rPr>
              <w:t>课程</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ascii="Microsoft JhengHei" w:eastAsia="Microsoft JhengHei" w:cs="Microsoft JhengHei"/>
                <w:b/>
                <w:bCs/>
              </w:rPr>
            </w:pPr>
            <w:r>
              <w:rPr>
                <w:rFonts w:hint="eastAsia" w:ascii="Microsoft JhengHei" w:eastAsia="Microsoft JhengHei" w:cs="Microsoft JhengHei"/>
                <w:b/>
                <w:bCs/>
              </w:rPr>
              <w:t>所属专业</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jc w:val="center"/>
              <w:rPr>
                <w:rFonts w:ascii="Microsoft JhengHei" w:eastAsia="Microsoft JhengHei" w:cs="Microsoft JhengHei"/>
                <w:b/>
                <w:bCs/>
              </w:rPr>
            </w:pPr>
            <w:r>
              <w:rPr>
                <w:rFonts w:hint="eastAsia" w:ascii="Microsoft JhengHei" w:eastAsia="Microsoft JhengHei" w:cs="Microsoft JhengHei"/>
                <w:b/>
                <w:bCs/>
              </w:rPr>
              <w:t>教学主题</w:t>
            </w: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ascii="Times New Roman" w:cs="Times New Roman"/>
              </w:rPr>
              <w:t>1</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ascii="Times New Roman" w:cs="Times New Roman"/>
              </w:rPr>
              <w:t>2</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6" w:space="0"/>
              <w:right w:val="single" w:color="000000" w:sz="4" w:space="0"/>
            </w:tcBorders>
            <w:vAlign w:val="center"/>
          </w:tcPr>
          <w:p>
            <w:pPr>
              <w:pStyle w:val="10"/>
              <w:kinsoku w:val="0"/>
              <w:overflowPunct w:val="0"/>
              <w:ind w:left="4"/>
              <w:jc w:val="center"/>
              <w:rPr>
                <w:rFonts w:ascii="Times New Roman" w:cs="Times New Roman"/>
              </w:rPr>
            </w:pPr>
            <w:r>
              <w:rPr>
                <w:rFonts w:ascii="Times New Roman" w:cs="Times New Roman"/>
              </w:rPr>
              <w:t>3</w:t>
            </w:r>
          </w:p>
        </w:tc>
        <w:tc>
          <w:tcPr>
            <w:tcW w:w="750" w:type="dxa"/>
            <w:tcBorders>
              <w:top w:val="single" w:color="000000" w:sz="4" w:space="0"/>
              <w:left w:val="single" w:color="000000" w:sz="4" w:space="0"/>
              <w:bottom w:val="single" w:color="000000" w:sz="6"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6"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6"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6"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6"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6"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6"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ascii="Times New Roman" w:cs="Times New Roman"/>
              </w:rPr>
              <w:t>4</w:t>
            </w:r>
          </w:p>
        </w:tc>
        <w:tc>
          <w:tcPr>
            <w:tcW w:w="750" w:type="dxa"/>
            <w:tcBorders>
              <w:top w:val="single" w:color="000000" w:sz="6"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6"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6"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6"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6"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6"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sz w:val="27"/>
                <w:szCs w:val="27"/>
              </w:rPr>
              <w:t>5</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6</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7</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8</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9</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1</w:t>
            </w:r>
            <w:r>
              <w:rPr>
                <w:rFonts w:ascii="Times New Roman" w:cs="Times New Roman"/>
              </w:rPr>
              <w:t>0</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1</w:t>
            </w:r>
            <w:r>
              <w:rPr>
                <w:rFonts w:ascii="Times New Roman" w:cs="Times New Roman"/>
              </w:rPr>
              <w:t>1</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1</w:t>
            </w:r>
            <w:r>
              <w:rPr>
                <w:rFonts w:ascii="Times New Roman" w:cs="Times New Roman"/>
              </w:rPr>
              <w:t>2</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1</w:t>
            </w:r>
            <w:r>
              <w:rPr>
                <w:rFonts w:ascii="Times New Roman" w:cs="Times New Roman"/>
              </w:rPr>
              <w:t>3</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1</w:t>
            </w:r>
            <w:r>
              <w:rPr>
                <w:rFonts w:ascii="Times New Roman" w:cs="Times New Roman"/>
              </w:rPr>
              <w:t>4</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r>
        <w:tblPrEx>
          <w:tblCellMar>
            <w:top w:w="0" w:type="dxa"/>
            <w:left w:w="0" w:type="dxa"/>
            <w:bottom w:w="0" w:type="dxa"/>
            <w:right w:w="0" w:type="dxa"/>
          </w:tblCellMar>
        </w:tblPrEx>
        <w:trPr>
          <w:trHeight w:val="624" w:hRule="atLeast"/>
          <w:jc w:val="center"/>
        </w:trPr>
        <w:tc>
          <w:tcPr>
            <w:tcW w:w="432"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ind w:left="4"/>
              <w:jc w:val="center"/>
              <w:rPr>
                <w:rFonts w:ascii="Times New Roman" w:cs="Times New Roman"/>
              </w:rPr>
            </w:pPr>
            <w:r>
              <w:rPr>
                <w:rFonts w:hint="eastAsia" w:ascii="Times New Roman" w:cs="Times New Roman"/>
              </w:rPr>
              <w:t>1</w:t>
            </w:r>
            <w:r>
              <w:rPr>
                <w:rFonts w:ascii="Times New Roman" w:cs="Times New Roman"/>
              </w:rPr>
              <w:t>5</w:t>
            </w:r>
          </w:p>
        </w:tc>
        <w:tc>
          <w:tcPr>
            <w:tcW w:w="750"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869"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180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2266"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c>
          <w:tcPr>
            <w:tcW w:w="3971" w:type="dxa"/>
            <w:tcBorders>
              <w:top w:val="single" w:color="000000" w:sz="4" w:space="0"/>
              <w:left w:val="single" w:color="000000" w:sz="4" w:space="0"/>
              <w:bottom w:val="single" w:color="000000" w:sz="4" w:space="0"/>
              <w:right w:val="single" w:color="000000" w:sz="4" w:space="0"/>
            </w:tcBorders>
          </w:tcPr>
          <w:p>
            <w:pPr>
              <w:pStyle w:val="10"/>
              <w:kinsoku w:val="0"/>
              <w:overflowPunct w:val="0"/>
              <w:rPr>
                <w:rFonts w:ascii="Times New Roman" w:cs="Times New Roman"/>
                <w:sz w:val="26"/>
                <w:szCs w:val="26"/>
              </w:rPr>
            </w:pPr>
          </w:p>
        </w:tc>
      </w:tr>
    </w:tbl>
    <w:p>
      <w:pPr>
        <w:spacing w:line="20" w:lineRule="exact"/>
      </w:pPr>
    </w:p>
    <w:sectPr>
      <w:pgSz w:w="16838" w:h="11906" w:orient="landscape"/>
      <w:pgMar w:top="1814"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yMDZjNjFkM2ZlMWVjOTgxNTZmOWRiNDU4NGYzYTcifQ=="/>
  </w:docVars>
  <w:rsids>
    <w:rsidRoot w:val="00D405D4"/>
    <w:rsid w:val="004F5EF8"/>
    <w:rsid w:val="00BD279D"/>
    <w:rsid w:val="00D405D4"/>
    <w:rsid w:val="00D4201E"/>
    <w:rsid w:val="00D43142"/>
    <w:rsid w:val="00E831DD"/>
    <w:rsid w:val="00F24687"/>
    <w:rsid w:val="4452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1"/>
    <w:rPr>
      <w:sz w:val="30"/>
      <w:szCs w:val="30"/>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character" w:customStyle="1" w:styleId="7">
    <w:name w:val="正文文本 字符"/>
    <w:basedOn w:val="6"/>
    <w:semiHidden/>
    <w:qFormat/>
    <w:uiPriority w:val="99"/>
    <w:rPr>
      <w:rFonts w:ascii="宋体" w:hAnsi="Times New Roman" w:eastAsia="宋体" w:cs="宋体"/>
      <w:kern w:val="0"/>
      <w:sz w:val="22"/>
    </w:rPr>
  </w:style>
  <w:style w:type="character" w:customStyle="1" w:styleId="8">
    <w:name w:val="正文文本 字符1"/>
    <w:link w:val="2"/>
    <w:uiPriority w:val="1"/>
    <w:rPr>
      <w:rFonts w:ascii="宋体" w:hAnsi="Times New Roman" w:eastAsia="宋体" w:cs="宋体"/>
      <w:kern w:val="0"/>
      <w:sz w:val="30"/>
      <w:szCs w:val="30"/>
    </w:rPr>
  </w:style>
  <w:style w:type="paragraph" w:customStyle="1" w:styleId="9">
    <w:name w:val="标题 11"/>
    <w:basedOn w:val="1"/>
    <w:qFormat/>
    <w:uiPriority w:val="1"/>
    <w:pPr>
      <w:spacing w:before="67"/>
      <w:ind w:left="1642"/>
      <w:outlineLvl w:val="0"/>
    </w:pPr>
    <w:rPr>
      <w:rFonts w:ascii="方正小标宋简体" w:eastAsia="方正小标宋简体" w:cs="方正小标宋简体"/>
      <w:sz w:val="32"/>
      <w:szCs w:val="32"/>
    </w:rPr>
  </w:style>
  <w:style w:type="paragraph" w:customStyle="1" w:styleId="10">
    <w:name w:val="Table Paragraph"/>
    <w:basedOn w:val="1"/>
    <w:qFormat/>
    <w:uiPriority w:val="1"/>
    <w:rPr>
      <w:sz w:val="24"/>
      <w:szCs w:val="24"/>
    </w:rPr>
  </w:style>
  <w:style w:type="character" w:customStyle="1" w:styleId="11">
    <w:name w:val="页眉 字符"/>
    <w:basedOn w:val="6"/>
    <w:link w:val="4"/>
    <w:qFormat/>
    <w:uiPriority w:val="99"/>
    <w:rPr>
      <w:rFonts w:ascii="宋体" w:hAnsi="Times New Roman" w:eastAsia="宋体" w:cs="宋体"/>
      <w:kern w:val="0"/>
      <w:sz w:val="18"/>
      <w:szCs w:val="18"/>
    </w:rPr>
  </w:style>
  <w:style w:type="character" w:customStyle="1" w:styleId="12">
    <w:name w:val="页脚 字符"/>
    <w:basedOn w:val="6"/>
    <w:link w:val="3"/>
    <w:qFormat/>
    <w:uiPriority w:val="99"/>
    <w:rPr>
      <w:rFonts w:ascii="宋体" w:hAnsi="Times New Roman"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Words>
  <Characters>126</Characters>
  <Lines>2</Lines>
  <Paragraphs>1</Paragraphs>
  <TotalTime>7</TotalTime>
  <ScaleCrop>false</ScaleCrop>
  <LinksUpToDate>false</LinksUpToDate>
  <CharactersWithSpaces>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2022-06-07T03:20:00Z</dcterms:created>
  <dc:creator>张源</dc:creator>
  <cp:lastModifiedBy>落花人独立</cp:lastModifiedBy>
  <dcterms:modified xsi:type="dcterms:W3CDTF">2023-06-20T10:58:41Z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BA06A2702F6849DD9977517058181AE4_12</vt:lpwstr>
  </property>
</Properties>
</file>