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color w:val="FF0000"/>
          <w:sz w:val="96"/>
          <w:szCs w:val="96"/>
          <w:lang w:val="en-US" w:eastAsia="zh-CN"/>
        </w:rPr>
        <w:t>湖南开放大学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湘开大质函[2022]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号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60960</wp:posOffset>
                </wp:positionV>
                <wp:extent cx="603694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6605" y="2560320"/>
                          <a:ext cx="60369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8.85pt;margin-top:4.8pt;height:0pt;width:475.35pt;z-index:251659264;mso-width-relative:page;mso-height-relative:page;" filled="f" stroked="t" coordsize="21600,21600" o:gfxdata="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SA+eo1wAAAAcBAAAPAAAAAAAAAAEAIAAAACIAAABkcnMvZG93bnJldi54bWxQSwECFAAU&#10;AAAACACHTuJAzABKX/IBAAC9AwAADgAAAAAAAAABACAAAAAmAQAAZHJzL2Uyb0RvYy54bWxQSwUG&#10;AAAAAAYABgBZAQAAig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关于开展开放教育办学评估检查工作的函</w:t>
      </w:r>
    </w:p>
    <w:p>
      <w:pPr>
        <w:rPr>
          <w:sz w:val="28"/>
          <w:szCs w:val="28"/>
        </w:rPr>
      </w:pPr>
      <w:bookmarkStart w:id="0" w:name="_GoBack"/>
      <w:bookmarkEnd w:id="0"/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各牵头部门、各责任部门：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为全面做好国家开放大学对我校开展的办学评估工作，我办拟定于2022年5月17日至 19日对贵单位开展开放教育办学评估工作检查。现将有关事项函告如下。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1.了解办学评估工作开展情况；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2.查阅自评报告、自评打分表及支撑材料准备情况；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3.听取对办学评估工作的建议和意见。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sz w:val="28"/>
          <w:szCs w:val="28"/>
        </w:rPr>
      </w:pPr>
    </w:p>
    <w:p>
      <w:pPr>
        <w:ind w:right="112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>开放教育办学评估办公室</w:t>
      </w:r>
    </w:p>
    <w:p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湖南开放大学质量监控与评价中心（代章）</w:t>
      </w:r>
    </w:p>
    <w:p>
      <w:pPr>
        <w:jc w:val="center"/>
        <w:rPr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>2022年5月9日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NTI4MTFlYmEzOTIwOGZlM2Y3ZWM0MjM0MmUyOTcifQ=="/>
  </w:docVars>
  <w:rsids>
    <w:rsidRoot w:val="00021280"/>
    <w:rsid w:val="00021280"/>
    <w:rsid w:val="00023A55"/>
    <w:rsid w:val="001C248E"/>
    <w:rsid w:val="001C2AA9"/>
    <w:rsid w:val="001D2CE0"/>
    <w:rsid w:val="002874D8"/>
    <w:rsid w:val="002A07EB"/>
    <w:rsid w:val="002B08B0"/>
    <w:rsid w:val="00360426"/>
    <w:rsid w:val="003B2898"/>
    <w:rsid w:val="003B77BA"/>
    <w:rsid w:val="003D1EC8"/>
    <w:rsid w:val="003F4835"/>
    <w:rsid w:val="004372BD"/>
    <w:rsid w:val="00490967"/>
    <w:rsid w:val="004F413F"/>
    <w:rsid w:val="00517DA5"/>
    <w:rsid w:val="0056698F"/>
    <w:rsid w:val="005901E8"/>
    <w:rsid w:val="005F2093"/>
    <w:rsid w:val="00615B8C"/>
    <w:rsid w:val="006D0E56"/>
    <w:rsid w:val="00716EFA"/>
    <w:rsid w:val="00744CEB"/>
    <w:rsid w:val="00751D94"/>
    <w:rsid w:val="007655C6"/>
    <w:rsid w:val="007D7213"/>
    <w:rsid w:val="0082249E"/>
    <w:rsid w:val="008377C3"/>
    <w:rsid w:val="0087515F"/>
    <w:rsid w:val="00920201"/>
    <w:rsid w:val="0093148A"/>
    <w:rsid w:val="009320E1"/>
    <w:rsid w:val="00A00196"/>
    <w:rsid w:val="00A75862"/>
    <w:rsid w:val="00A97A97"/>
    <w:rsid w:val="00AC5A66"/>
    <w:rsid w:val="00B67D6F"/>
    <w:rsid w:val="00B87835"/>
    <w:rsid w:val="00BB4870"/>
    <w:rsid w:val="00BF098D"/>
    <w:rsid w:val="00C10588"/>
    <w:rsid w:val="00C46F8E"/>
    <w:rsid w:val="00C67322"/>
    <w:rsid w:val="00C8562B"/>
    <w:rsid w:val="00D4045C"/>
    <w:rsid w:val="00DC0AC5"/>
    <w:rsid w:val="00DE1BB3"/>
    <w:rsid w:val="00E1751F"/>
    <w:rsid w:val="00E7644D"/>
    <w:rsid w:val="00EB466A"/>
    <w:rsid w:val="00EC59F9"/>
    <w:rsid w:val="00F00EBE"/>
    <w:rsid w:val="00F054AF"/>
    <w:rsid w:val="00FE6171"/>
    <w:rsid w:val="19BA1A2F"/>
    <w:rsid w:val="2AEF1D1B"/>
    <w:rsid w:val="35FF4779"/>
    <w:rsid w:val="55E44FB1"/>
    <w:rsid w:val="5D34345C"/>
    <w:rsid w:val="601C6AE3"/>
    <w:rsid w:val="634B3CAB"/>
    <w:rsid w:val="77E6014B"/>
    <w:rsid w:val="7DA1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212</Characters>
  <Lines>2</Lines>
  <Paragraphs>1</Paragraphs>
  <TotalTime>0</TotalTime>
  <ScaleCrop>false</ScaleCrop>
  <LinksUpToDate>false</LinksUpToDate>
  <CharactersWithSpaces>387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2022-03-15T02:28:00Z</dcterms:created>
  <dc:creator>果果</dc:creator>
  <cp:lastModifiedBy>皮得你没脾气</cp:lastModifiedBy>
  <cp:lastPrinted>2022-05-09T08:49:00Z</cp:lastPrinted>
  <dcterms:modified xsi:type="dcterms:W3CDTF">2023-06-10T07:52:17Z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467F6B39666B42BEA11DA2FAA5C8E826</vt:lpwstr>
  </property>
</Properties>
</file>