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</w:pP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="00F55707"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  <w:t>（肯德基</w:t>
            </w:r>
            <w:r w:rsidR="00F5570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）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5F7D6D" w:rsidRPr="005F7D6D" w:rsidTr="005F7D6D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7D6D" w:rsidRPr="005F7D6D" w:rsidRDefault="005F7D6D" w:rsidP="005F7D6D">
            <w:pPr>
              <w:widowControl/>
              <w:spacing w:line="6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市场营销专业（本科）执行性专业规则进程表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F7D6D" w:rsidRPr="005F7D6D" w:rsidRDefault="005F7D6D" w:rsidP="005F7D6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5F7D6D" w:rsidRPr="005F7D6D" w:rsidTr="005F7D6D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市场营销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200901211020200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5F7D6D" w:rsidRPr="005F7D6D" w:rsidRDefault="005F7D6D" w:rsidP="005F7D6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5F7D6D" w:rsidRPr="005F7D6D" w:rsidTr="005F7D6D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商法概论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营销管理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消费者行为学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物流管理基础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市场调查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连锁经营管理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广告管理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商务谈判策略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市场营销策划（本）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关系营销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证券投资分析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F55707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5F7D6D" w:rsidRPr="005F7D6D" w:rsidRDefault="005F7D6D" w:rsidP="005F7D6D">
      <w:pPr>
        <w:widowControl/>
        <w:rPr>
          <w:rFonts w:ascii="宋体" w:eastAsia="宋体" w:hAnsi="宋体" w:cs="宋体"/>
          <w:b/>
          <w:vanish/>
          <w:kern w:val="0"/>
          <w:sz w:val="24"/>
          <w:szCs w:val="24"/>
        </w:rPr>
      </w:pPr>
      <w:r>
        <w:rPr>
          <w:rFonts w:ascii="宋体" w:eastAsia="宋体" w:hAnsi="宋体" w:cs="宋体" w:hint="eastAsia"/>
          <w:vanish/>
          <w:kern w:val="0"/>
          <w:sz w:val="24"/>
          <w:szCs w:val="24"/>
        </w:rPr>
        <w:t xml:space="preserve">             </w:t>
      </w:r>
      <w:r>
        <w:rPr>
          <w:rFonts w:ascii="宋体" w:eastAsia="宋体" w:hAnsi="宋体" w:cs="宋体"/>
          <w:vanish/>
          <w:kern w:val="0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vanish/>
          <w:kern w:val="0"/>
          <w:sz w:val="24"/>
          <w:szCs w:val="24"/>
        </w:rPr>
        <w:t xml:space="preserve"> </w:t>
      </w:r>
      <w:r w:rsidRPr="005F7D6D">
        <w:rPr>
          <w:rFonts w:ascii="宋体" w:eastAsia="宋体" w:hAnsi="宋体" w:cs="宋体" w:hint="eastAsia"/>
          <w:b/>
          <w:vanish/>
          <w:kern w:val="0"/>
          <w:sz w:val="24"/>
          <w:szCs w:val="24"/>
        </w:rPr>
        <w:t xml:space="preserve"> 补修课程表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5F7D6D" w:rsidRPr="005F7D6D" w:rsidTr="005F7D6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财务管理＃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F73C4C" w:rsidRDefault="00F73C4C"/>
    <w:sectPr w:rsidR="00F73C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6D"/>
    <w:rsid w:val="005F7D6D"/>
    <w:rsid w:val="009A3F41"/>
    <w:rsid w:val="00F55707"/>
    <w:rsid w:val="00F7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AB6AF3-903C-4524-B504-1D76D35B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4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Company>china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2020-11-25T00:59:00Z</dcterms:created>
  <dcterms:modified xsi:type="dcterms:W3CDTF">2020-11-25T00:59:00Z</dcterms:modified>
</cp:coreProperties>
</file>