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A6A" w:rsidRPr="0010679F" w:rsidRDefault="00944A6A">
      <w:pPr>
        <w:jc w:val="center"/>
        <w:rPr>
          <w:rFonts w:ascii="黑体" w:eastAsia="黑体"/>
          <w:sz w:val="36"/>
          <w:szCs w:val="36"/>
        </w:rPr>
      </w:pPr>
      <w:r w:rsidRPr="0010679F">
        <w:rPr>
          <w:rFonts w:ascii="黑体" w:eastAsia="黑体" w:hint="eastAsia"/>
          <w:sz w:val="36"/>
          <w:szCs w:val="36"/>
        </w:rPr>
        <w:t>旅游大类专业毕业设计指南</w:t>
      </w:r>
    </w:p>
    <w:p w:rsidR="00944A6A" w:rsidRPr="0010679F" w:rsidRDefault="00944A6A" w:rsidP="00E62297">
      <w:pPr>
        <w:ind w:firstLineChars="200" w:firstLine="600"/>
        <w:rPr>
          <w:sz w:val="30"/>
          <w:szCs w:val="30"/>
        </w:rPr>
      </w:pP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本指南适用于高职高专旅游类（旅游管理、导游、旅行社经营管理、景区开发与管理、酒店管理、休闲服务与管理）、餐饮类（餐饮管理、烹调工艺与营养、营养配餐、中西面点工艺、西餐工艺）、会展类（会展策划与管理）等专业。</w:t>
      </w:r>
    </w:p>
    <w:p w:rsidR="00944A6A" w:rsidRPr="0010679F" w:rsidRDefault="00944A6A">
      <w:pPr>
        <w:spacing w:line="580" w:lineRule="exact"/>
        <w:ind w:left="600"/>
        <w:rPr>
          <w:rFonts w:ascii="黑体" w:eastAsia="黑体"/>
          <w:sz w:val="28"/>
          <w:szCs w:val="28"/>
        </w:rPr>
      </w:pPr>
      <w:r w:rsidRPr="0010679F">
        <w:rPr>
          <w:rFonts w:ascii="黑体" w:eastAsia="黑体" w:hint="eastAsia"/>
          <w:sz w:val="28"/>
          <w:szCs w:val="28"/>
        </w:rPr>
        <w:t>一、毕业设计选题</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（一）选题类别</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旅游大类专业毕业设计通常有产品设计类、方案设计类等类型。</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（二）选题要求</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sz w:val="28"/>
          <w:szCs w:val="28"/>
        </w:rPr>
        <w:t>1.</w:t>
      </w:r>
      <w:r w:rsidRPr="0010679F">
        <w:rPr>
          <w:rFonts w:ascii="仿宋_GB2312" w:eastAsia="仿宋_GB2312" w:hint="eastAsia"/>
          <w:sz w:val="28"/>
          <w:szCs w:val="28"/>
        </w:rPr>
        <w:t>选题应紧贴旅游行业发展的前沿，围绕旅游企业（旅游景区、旅行社、酒店、餐饮机构、会展公司等）的新业态和生产实际，立足于旅游企业岗位真实生产项目，解决生产实际问题。</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sz w:val="28"/>
          <w:szCs w:val="28"/>
        </w:rPr>
        <w:t>2.</w:t>
      </w:r>
      <w:r w:rsidRPr="0010679F">
        <w:rPr>
          <w:rFonts w:ascii="仿宋_GB2312" w:eastAsia="仿宋_GB2312" w:hint="eastAsia"/>
          <w:sz w:val="28"/>
          <w:szCs w:val="28"/>
        </w:rPr>
        <w:t>选题应符合本专业培养目标，体现综合性和典型性。</w:t>
      </w:r>
    </w:p>
    <w:p w:rsidR="00944A6A" w:rsidRPr="0010679F" w:rsidRDefault="00E62297" w:rsidP="00E62297">
      <w:pPr>
        <w:spacing w:line="580" w:lineRule="exact"/>
        <w:ind w:firstLineChars="200" w:firstLine="560"/>
        <w:rPr>
          <w:rFonts w:ascii="仿宋_GB2312" w:eastAsia="仿宋_GB2312"/>
          <w:sz w:val="28"/>
          <w:szCs w:val="28"/>
        </w:rPr>
      </w:pPr>
      <w:r>
        <w:rPr>
          <w:rFonts w:ascii="仿宋_GB2312" w:eastAsia="仿宋_GB2312" w:hint="eastAsia"/>
          <w:sz w:val="28"/>
          <w:szCs w:val="28"/>
        </w:rPr>
        <w:t>3</w:t>
      </w:r>
      <w:r w:rsidR="00944A6A" w:rsidRPr="0010679F">
        <w:rPr>
          <w:rFonts w:ascii="仿宋_GB2312" w:eastAsia="仿宋_GB2312"/>
          <w:sz w:val="28"/>
          <w:szCs w:val="28"/>
        </w:rPr>
        <w:t>.</w:t>
      </w:r>
      <w:r w:rsidR="00944A6A" w:rsidRPr="0010679F">
        <w:rPr>
          <w:rFonts w:ascii="仿宋_GB2312" w:eastAsia="仿宋_GB2312" w:hint="eastAsia"/>
          <w:sz w:val="28"/>
          <w:szCs w:val="28"/>
        </w:rPr>
        <w:t>选题应大小适中、难易适度，难易度和工作量应适合学生的知识和能力状况，使学生在规定时间内工作量饱满，且能完成任务。</w:t>
      </w:r>
    </w:p>
    <w:p w:rsidR="00944A6A" w:rsidRPr="0010679F" w:rsidRDefault="00E62297" w:rsidP="00E62297">
      <w:pPr>
        <w:spacing w:line="580" w:lineRule="exact"/>
        <w:ind w:firstLineChars="200" w:firstLine="560"/>
        <w:rPr>
          <w:rFonts w:ascii="仿宋_GB2312" w:eastAsia="仿宋_GB2312"/>
          <w:sz w:val="28"/>
          <w:szCs w:val="28"/>
        </w:rPr>
      </w:pPr>
      <w:r>
        <w:rPr>
          <w:rFonts w:ascii="仿宋_GB2312" w:eastAsia="仿宋_GB2312" w:hint="eastAsia"/>
          <w:sz w:val="28"/>
          <w:szCs w:val="28"/>
        </w:rPr>
        <w:t>4</w:t>
      </w:r>
      <w:r w:rsidR="00944A6A" w:rsidRPr="0010679F">
        <w:rPr>
          <w:rFonts w:ascii="仿宋_GB2312" w:eastAsia="仿宋_GB2312"/>
          <w:sz w:val="28"/>
          <w:szCs w:val="28"/>
        </w:rPr>
        <w:t>.</w:t>
      </w:r>
      <w:r w:rsidR="00944A6A" w:rsidRPr="0010679F">
        <w:rPr>
          <w:rFonts w:ascii="仿宋_GB2312" w:eastAsia="仿宋_GB2312" w:hint="eastAsia"/>
          <w:sz w:val="28"/>
          <w:szCs w:val="28"/>
        </w:rPr>
        <w:t>毕业设计原则上做到“一人一题”，选题避免雷同。</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（三）选题示例</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sz w:val="28"/>
          <w:szCs w:val="28"/>
        </w:rPr>
        <w:t>1.</w:t>
      </w:r>
      <w:r w:rsidRPr="0010679F">
        <w:rPr>
          <w:rFonts w:ascii="仿宋_GB2312" w:eastAsia="仿宋_GB2312" w:hint="eastAsia"/>
          <w:sz w:val="28"/>
          <w:szCs w:val="28"/>
        </w:rPr>
        <w:t>产品设计类</w:t>
      </w:r>
    </w:p>
    <w:p w:rsidR="00944A6A" w:rsidRPr="0010679F" w:rsidRDefault="00944A6A">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1</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主题宴会菜单设计与菜品制作</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2</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自助游手册设计与制作</w:t>
      </w:r>
    </w:p>
    <w:p w:rsidR="00944A6A" w:rsidRPr="0010679F" w:rsidRDefault="00944A6A">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3</w:t>
      </w:r>
      <w:r w:rsidRPr="0010679F">
        <w:rPr>
          <w:rFonts w:ascii="仿宋_GB2312" w:eastAsia="仿宋_GB2312" w:hint="eastAsia"/>
          <w:sz w:val="28"/>
          <w:szCs w:val="28"/>
        </w:rPr>
        <w:t>）旅游营销</w:t>
      </w:r>
      <w:r w:rsidRPr="0010679F">
        <w:rPr>
          <w:rFonts w:ascii="仿宋_GB2312" w:eastAsia="仿宋_GB2312"/>
          <w:sz w:val="28"/>
          <w:szCs w:val="28"/>
        </w:rPr>
        <w:t>H5</w:t>
      </w:r>
      <w:r w:rsidRPr="0010679F">
        <w:rPr>
          <w:rFonts w:ascii="仿宋_GB2312" w:eastAsia="仿宋_GB2312" w:hint="eastAsia"/>
          <w:sz w:val="28"/>
          <w:szCs w:val="28"/>
        </w:rPr>
        <w:t>设计与制作</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4</w:t>
      </w:r>
      <w:r w:rsidRPr="0010679F">
        <w:rPr>
          <w:rFonts w:ascii="仿宋_GB2312" w:eastAsia="仿宋_GB2312" w:hint="eastAsia"/>
          <w:sz w:val="28"/>
          <w:szCs w:val="28"/>
        </w:rPr>
        <w:t>）导游讲解视频展示</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lastRenderedPageBreak/>
        <w:t>（</w:t>
      </w:r>
      <w:r w:rsidRPr="0010679F">
        <w:rPr>
          <w:rFonts w:ascii="仿宋_GB2312" w:eastAsia="仿宋_GB2312"/>
          <w:sz w:val="28"/>
          <w:szCs w:val="28"/>
        </w:rPr>
        <w:t>5</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旅游企业微信公众号制作与维护</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sz w:val="28"/>
          <w:szCs w:val="28"/>
        </w:rPr>
        <w:t>2.</w:t>
      </w:r>
      <w:r w:rsidRPr="0010679F">
        <w:rPr>
          <w:rFonts w:ascii="仿宋_GB2312" w:eastAsia="仿宋_GB2312" w:hint="eastAsia"/>
          <w:sz w:val="28"/>
          <w:szCs w:val="28"/>
        </w:rPr>
        <w:t>方案设计类</w:t>
      </w:r>
      <w:r w:rsidRPr="0010679F">
        <w:rPr>
          <w:rFonts w:ascii="仿宋_GB2312" w:eastAsia="仿宋_GB2312"/>
          <w:sz w:val="28"/>
          <w:szCs w:val="28"/>
        </w:rPr>
        <w:t xml:space="preserve"> </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1</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旅游企业营销活动策划方案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2</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旅游线路设计方案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3</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主题宴会设计方案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4</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主题客房设计方案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5</w:t>
      </w:r>
      <w:r w:rsidRPr="0010679F">
        <w:rPr>
          <w:rFonts w:ascii="仿宋_GB2312" w:eastAsia="仿宋_GB2312" w:hint="eastAsia"/>
          <w:sz w:val="28"/>
          <w:szCs w:val="28"/>
        </w:rPr>
        <w:t>）</w:t>
      </w:r>
      <w:r w:rsidRPr="0010679F">
        <w:rPr>
          <w:rFonts w:ascii="仿宋_GB2312" w:eastAsia="仿宋_GB2312"/>
          <w:sz w:val="28"/>
          <w:szCs w:val="28"/>
        </w:rPr>
        <w:t>XX</w:t>
      </w:r>
      <w:r w:rsidRPr="0010679F">
        <w:rPr>
          <w:rFonts w:ascii="仿宋_GB2312" w:eastAsia="仿宋_GB2312" w:hint="eastAsia"/>
          <w:sz w:val="28"/>
          <w:szCs w:val="28"/>
        </w:rPr>
        <w:t>人群的营养食谱设计方案</w:t>
      </w:r>
    </w:p>
    <w:p w:rsidR="00944A6A" w:rsidRPr="0010679F" w:rsidRDefault="00944A6A" w:rsidP="0010679F">
      <w:pPr>
        <w:spacing w:line="580" w:lineRule="exact"/>
        <w:ind w:firstLine="600"/>
        <w:rPr>
          <w:rFonts w:ascii="仿宋_GB2312" w:eastAsia="仿宋_GB2312"/>
          <w:sz w:val="28"/>
          <w:szCs w:val="28"/>
        </w:rPr>
      </w:pPr>
      <w:r w:rsidRPr="0010679F">
        <w:rPr>
          <w:rFonts w:ascii="仿宋_GB2312" w:eastAsia="仿宋_GB2312" w:hint="eastAsia"/>
          <w:sz w:val="28"/>
          <w:szCs w:val="28"/>
        </w:rPr>
        <w:t>……</w:t>
      </w:r>
    </w:p>
    <w:p w:rsidR="00944A6A" w:rsidRPr="0010679F" w:rsidRDefault="00944A6A">
      <w:pPr>
        <w:spacing w:line="580" w:lineRule="exact"/>
        <w:ind w:left="600"/>
        <w:rPr>
          <w:rFonts w:ascii="黑体" w:eastAsia="黑体"/>
          <w:sz w:val="28"/>
          <w:szCs w:val="28"/>
        </w:rPr>
      </w:pPr>
      <w:r w:rsidRPr="0010679F">
        <w:rPr>
          <w:rFonts w:ascii="黑体" w:eastAsia="黑体" w:hint="eastAsia"/>
          <w:sz w:val="28"/>
          <w:szCs w:val="28"/>
        </w:rPr>
        <w:t>二、毕业设计成果</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（一）产品设计类</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sz w:val="28"/>
          <w:szCs w:val="28"/>
        </w:rPr>
        <w:t>1.</w:t>
      </w:r>
      <w:r w:rsidRPr="0010679F">
        <w:rPr>
          <w:rFonts w:ascii="仿宋_GB2312" w:eastAsia="仿宋_GB2312" w:hint="eastAsia"/>
          <w:sz w:val="28"/>
          <w:szCs w:val="28"/>
        </w:rPr>
        <w:t>成果表现形式</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产品设计类毕业设计成果包括产品和设计说明书。产品的表现形式可以为导游讲解视频、菜品制作视频、旅游企业微信公众号、旅游自助游手册、旅游营销</w:t>
      </w:r>
      <w:r w:rsidRPr="0010679F">
        <w:rPr>
          <w:rFonts w:ascii="仿宋_GB2312" w:eastAsia="仿宋_GB2312"/>
          <w:sz w:val="28"/>
          <w:szCs w:val="28"/>
        </w:rPr>
        <w:t>H5</w:t>
      </w:r>
      <w:r w:rsidRPr="0010679F">
        <w:rPr>
          <w:rFonts w:ascii="仿宋_GB2312" w:eastAsia="仿宋_GB2312" w:hint="eastAsia"/>
          <w:sz w:val="28"/>
          <w:szCs w:val="28"/>
        </w:rPr>
        <w:t>、旅游产品微信小程序等。要求学生在毕业设计展示网页的成果栏目中通过视频、二维码或自助游手册等形式展示。</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sz w:val="28"/>
          <w:szCs w:val="28"/>
        </w:rPr>
        <w:t>2.</w:t>
      </w:r>
      <w:r w:rsidRPr="0010679F">
        <w:rPr>
          <w:rFonts w:ascii="仿宋_GB2312" w:eastAsia="仿宋_GB2312" w:hint="eastAsia"/>
          <w:sz w:val="28"/>
          <w:szCs w:val="28"/>
        </w:rPr>
        <w:t>成果要求</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1</w:t>
      </w:r>
      <w:r w:rsidRPr="0010679F">
        <w:rPr>
          <w:rFonts w:ascii="仿宋_GB2312" w:eastAsia="仿宋_GB2312" w:hint="eastAsia"/>
          <w:sz w:val="28"/>
          <w:szCs w:val="28"/>
        </w:rPr>
        <w:t>）产品应有主题（例如红色之旅、休闲度假之旅），且吻合旅游企业、旅游线路、旅游服务项目的市场定位；</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2</w:t>
      </w:r>
      <w:r w:rsidRPr="0010679F">
        <w:rPr>
          <w:rFonts w:ascii="仿宋_GB2312" w:eastAsia="仿宋_GB2312" w:hint="eastAsia"/>
          <w:sz w:val="28"/>
          <w:szCs w:val="28"/>
        </w:rPr>
        <w:t>）产品内容与主题相吻合；</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3</w:t>
      </w:r>
      <w:r w:rsidRPr="0010679F">
        <w:rPr>
          <w:rFonts w:ascii="仿宋_GB2312" w:eastAsia="仿宋_GB2312" w:hint="eastAsia"/>
          <w:sz w:val="28"/>
          <w:szCs w:val="28"/>
        </w:rPr>
        <w:t>）产品具有一定的应用价值；</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4</w:t>
      </w:r>
      <w:r w:rsidRPr="0010679F">
        <w:rPr>
          <w:rFonts w:ascii="仿宋_GB2312" w:eastAsia="仿宋_GB2312" w:hint="eastAsia"/>
          <w:sz w:val="28"/>
          <w:szCs w:val="28"/>
        </w:rPr>
        <w:t>）产品须由本人原创制作；</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5</w:t>
      </w:r>
      <w:r w:rsidRPr="0010679F">
        <w:rPr>
          <w:rFonts w:ascii="仿宋_GB2312" w:eastAsia="仿宋_GB2312" w:hint="eastAsia"/>
          <w:sz w:val="28"/>
          <w:szCs w:val="28"/>
        </w:rPr>
        <w:t>）</w:t>
      </w:r>
      <w:r w:rsidRPr="0010679F">
        <w:rPr>
          <w:rFonts w:ascii="仿宋_GB2312" w:eastAsia="仿宋_GB2312"/>
          <w:sz w:val="28"/>
          <w:szCs w:val="28"/>
        </w:rPr>
        <w:t xml:space="preserve"> </w:t>
      </w:r>
      <w:r w:rsidRPr="0010679F">
        <w:rPr>
          <w:rFonts w:ascii="仿宋_GB2312" w:eastAsia="仿宋_GB2312" w:hint="eastAsia"/>
          <w:sz w:val="28"/>
          <w:szCs w:val="28"/>
        </w:rPr>
        <w:t>设计说明书的撰写要详细反映产品设计的理念、制作过程，</w:t>
      </w:r>
      <w:r w:rsidRPr="0010679F">
        <w:rPr>
          <w:rFonts w:ascii="仿宋_GB2312" w:eastAsia="仿宋_GB2312" w:hint="eastAsia"/>
          <w:sz w:val="28"/>
          <w:szCs w:val="28"/>
        </w:rPr>
        <w:lastRenderedPageBreak/>
        <w:t>其格式、排版应规范；</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6</w:t>
      </w:r>
      <w:r w:rsidRPr="0010679F">
        <w:rPr>
          <w:rFonts w:ascii="仿宋_GB2312" w:eastAsia="仿宋_GB2312" w:hint="eastAsia"/>
          <w:sz w:val="28"/>
          <w:szCs w:val="28"/>
        </w:rPr>
        <w:t>）菜品制作应提供不少于</w:t>
      </w:r>
      <w:r w:rsidRPr="0010679F">
        <w:rPr>
          <w:rFonts w:ascii="仿宋_GB2312" w:eastAsia="仿宋_GB2312"/>
          <w:sz w:val="28"/>
          <w:szCs w:val="28"/>
        </w:rPr>
        <w:t>10</w:t>
      </w:r>
      <w:r w:rsidRPr="0010679F">
        <w:rPr>
          <w:rFonts w:ascii="仿宋_GB2312" w:eastAsia="仿宋_GB2312" w:hint="eastAsia"/>
          <w:sz w:val="28"/>
          <w:szCs w:val="28"/>
        </w:rPr>
        <w:t>分钟的视频，视频能够清晰准确地展示菜品制作流程，呈现最终效果；导游讲解应提供不少于</w:t>
      </w:r>
      <w:r w:rsidRPr="0010679F">
        <w:rPr>
          <w:rFonts w:ascii="仿宋_GB2312" w:eastAsia="仿宋_GB2312"/>
          <w:sz w:val="28"/>
          <w:szCs w:val="28"/>
        </w:rPr>
        <w:t>10</w:t>
      </w:r>
      <w:r w:rsidRPr="0010679F">
        <w:rPr>
          <w:rFonts w:ascii="仿宋_GB2312" w:eastAsia="仿宋_GB2312" w:hint="eastAsia"/>
          <w:sz w:val="28"/>
          <w:szCs w:val="28"/>
        </w:rPr>
        <w:t>分钟的视频，讲解方法运用得当。</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（二）方案设计类</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sz w:val="28"/>
          <w:szCs w:val="28"/>
        </w:rPr>
        <w:t>1.</w:t>
      </w:r>
      <w:r w:rsidRPr="0010679F">
        <w:rPr>
          <w:rFonts w:ascii="仿宋_GB2312" w:eastAsia="仿宋_GB2312" w:hint="eastAsia"/>
          <w:sz w:val="28"/>
          <w:szCs w:val="28"/>
        </w:rPr>
        <w:t>成果表现形式</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方案设计类毕业设计成果通常为一个完整的方案，其表现形式可以为旅游线路设计方案、旅游营销活动策划方案、主题宴会设计方案、主题客房设计方案、主题酒会设计方案、前厅</w:t>
      </w:r>
      <w:r w:rsidRPr="0010679F">
        <w:rPr>
          <w:rFonts w:ascii="仿宋_GB2312" w:eastAsia="仿宋_GB2312"/>
          <w:sz w:val="28"/>
          <w:szCs w:val="28"/>
        </w:rPr>
        <w:t>VIP</w:t>
      </w:r>
      <w:r w:rsidRPr="0010679F">
        <w:rPr>
          <w:rFonts w:ascii="仿宋_GB2312" w:eastAsia="仿宋_GB2312" w:hint="eastAsia"/>
          <w:sz w:val="28"/>
          <w:szCs w:val="28"/>
        </w:rPr>
        <w:t>接待方案、特殊人群的营养食谱设计方案等。</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sz w:val="28"/>
          <w:szCs w:val="28"/>
        </w:rPr>
        <w:t>2.</w:t>
      </w:r>
      <w:r w:rsidRPr="0010679F">
        <w:rPr>
          <w:rFonts w:ascii="仿宋_GB2312" w:eastAsia="仿宋_GB2312" w:hint="eastAsia"/>
          <w:sz w:val="28"/>
          <w:szCs w:val="28"/>
        </w:rPr>
        <w:t>成果要求</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1</w:t>
      </w:r>
      <w:r w:rsidRPr="0010679F">
        <w:rPr>
          <w:rFonts w:ascii="仿宋_GB2312" w:eastAsia="仿宋_GB2312" w:hint="eastAsia"/>
          <w:sz w:val="28"/>
          <w:szCs w:val="28"/>
        </w:rPr>
        <w:t>）方案撰写规范结构完整、要素完备，能清晰表达设计思路、过程、结论；</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2</w:t>
      </w:r>
      <w:r w:rsidRPr="0010679F">
        <w:rPr>
          <w:rFonts w:ascii="仿宋_GB2312" w:eastAsia="仿宋_GB2312" w:hint="eastAsia"/>
          <w:sz w:val="28"/>
          <w:szCs w:val="28"/>
        </w:rPr>
        <w:t>）方案设计合理。技术路线科学、可行，方法运用得当。</w:t>
      </w:r>
      <w:r w:rsidRPr="0010679F">
        <w:rPr>
          <w:rFonts w:ascii="仿宋_GB2312" w:eastAsia="仿宋_GB2312" w:hAnsi="宋体" w:cs="Arial" w:hint="eastAsia"/>
          <w:kern w:val="0"/>
          <w:sz w:val="28"/>
          <w:szCs w:val="28"/>
        </w:rPr>
        <w:t>应用本专业领域中新知识、新技术、新工艺、新材料、新方法、新设备，</w:t>
      </w:r>
      <w:r w:rsidRPr="0010679F">
        <w:rPr>
          <w:rFonts w:ascii="仿宋_GB2312" w:eastAsia="仿宋_GB2312" w:hint="eastAsia"/>
          <w:sz w:val="28"/>
          <w:szCs w:val="28"/>
        </w:rPr>
        <w:t>满足成本、环保、安全等方面要求，具有科学性、可操作性，能有效解决实际问题；</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3</w:t>
      </w:r>
      <w:r w:rsidRPr="0010679F">
        <w:rPr>
          <w:rFonts w:ascii="仿宋_GB2312" w:eastAsia="仿宋_GB2312" w:hint="eastAsia"/>
          <w:sz w:val="28"/>
          <w:szCs w:val="28"/>
        </w:rPr>
        <w:t>）市场分析有可靠的数据支撑，相关数据详实、充分、明确；</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w:t>
      </w:r>
      <w:r w:rsidRPr="0010679F">
        <w:rPr>
          <w:rFonts w:ascii="仿宋_GB2312" w:eastAsia="仿宋_GB2312"/>
          <w:sz w:val="28"/>
          <w:szCs w:val="28"/>
        </w:rPr>
        <w:t>4</w:t>
      </w:r>
      <w:r w:rsidRPr="0010679F">
        <w:rPr>
          <w:rFonts w:ascii="仿宋_GB2312" w:eastAsia="仿宋_GB2312" w:hint="eastAsia"/>
          <w:sz w:val="28"/>
          <w:szCs w:val="28"/>
        </w:rPr>
        <w:t>）方案针对的目标市场明确，特色突出。</w:t>
      </w:r>
    </w:p>
    <w:p w:rsidR="00944A6A" w:rsidRPr="0010679F" w:rsidRDefault="00944A6A" w:rsidP="00E62297">
      <w:pPr>
        <w:spacing w:line="580" w:lineRule="exact"/>
        <w:ind w:firstLineChars="200" w:firstLine="562"/>
        <w:rPr>
          <w:rFonts w:ascii="仿宋_GB2312" w:eastAsia="仿宋_GB2312"/>
          <w:b/>
          <w:sz w:val="28"/>
          <w:szCs w:val="28"/>
        </w:rPr>
      </w:pPr>
    </w:p>
    <w:p w:rsidR="00944A6A" w:rsidRPr="0010679F" w:rsidRDefault="00944A6A">
      <w:pPr>
        <w:spacing w:line="580" w:lineRule="exact"/>
        <w:ind w:left="600"/>
        <w:rPr>
          <w:rFonts w:ascii="黑体" w:eastAsia="黑体"/>
          <w:sz w:val="28"/>
          <w:szCs w:val="28"/>
        </w:rPr>
      </w:pPr>
      <w:r w:rsidRPr="0010679F">
        <w:rPr>
          <w:rFonts w:ascii="黑体" w:eastAsia="黑体" w:hint="eastAsia"/>
          <w:sz w:val="28"/>
          <w:szCs w:val="28"/>
        </w:rPr>
        <w:t>三、毕业设计成果质量评价</w:t>
      </w:r>
    </w:p>
    <w:p w:rsidR="00944A6A" w:rsidRPr="0010679F" w:rsidRDefault="00944A6A" w:rsidP="00E62297">
      <w:pPr>
        <w:spacing w:line="580" w:lineRule="exact"/>
        <w:ind w:firstLineChars="200" w:firstLine="560"/>
        <w:rPr>
          <w:rFonts w:ascii="仿宋_GB2312" w:eastAsia="仿宋_GB2312"/>
          <w:sz w:val="28"/>
          <w:szCs w:val="28"/>
        </w:rPr>
      </w:pPr>
      <w:r w:rsidRPr="0010679F">
        <w:rPr>
          <w:rFonts w:ascii="仿宋_GB2312" w:eastAsia="仿宋_GB2312" w:hint="eastAsia"/>
          <w:sz w:val="28"/>
          <w:szCs w:val="28"/>
        </w:rPr>
        <w:t>旅游大类专业毕业设计成果质量评价根据选题类别的不同而有所区别，具体见表</w:t>
      </w:r>
      <w:r w:rsidRPr="0010679F">
        <w:rPr>
          <w:rFonts w:ascii="仿宋_GB2312" w:eastAsia="仿宋_GB2312"/>
          <w:sz w:val="28"/>
          <w:szCs w:val="28"/>
        </w:rPr>
        <w:t>1</w:t>
      </w:r>
      <w:r w:rsidRPr="0010679F">
        <w:rPr>
          <w:rFonts w:ascii="仿宋_GB2312" w:eastAsia="仿宋_GB2312" w:hint="eastAsia"/>
          <w:sz w:val="28"/>
          <w:szCs w:val="28"/>
        </w:rPr>
        <w:t>～表</w:t>
      </w:r>
      <w:r w:rsidRPr="0010679F">
        <w:rPr>
          <w:rFonts w:ascii="仿宋_GB2312" w:eastAsia="仿宋_GB2312"/>
          <w:sz w:val="28"/>
          <w:szCs w:val="28"/>
        </w:rPr>
        <w:t>2</w:t>
      </w:r>
      <w:r w:rsidRPr="0010679F">
        <w:rPr>
          <w:rFonts w:ascii="仿宋_GB2312" w:eastAsia="仿宋_GB2312" w:hint="eastAsia"/>
          <w:sz w:val="28"/>
          <w:szCs w:val="28"/>
        </w:rPr>
        <w:t>。</w:t>
      </w:r>
    </w:p>
    <w:p w:rsidR="00944A6A" w:rsidRPr="0010679F" w:rsidRDefault="00944A6A" w:rsidP="00E62297">
      <w:pPr>
        <w:spacing w:line="600" w:lineRule="exact"/>
        <w:ind w:firstLineChars="200" w:firstLine="560"/>
        <w:rPr>
          <w:rFonts w:ascii="仿宋_GB2312" w:eastAsia="仿宋_GB2312"/>
          <w:sz w:val="28"/>
          <w:szCs w:val="28"/>
        </w:rPr>
      </w:pPr>
    </w:p>
    <w:p w:rsidR="00944A6A" w:rsidRPr="0010679F" w:rsidRDefault="00944A6A" w:rsidP="00E62297">
      <w:pPr>
        <w:spacing w:line="360" w:lineRule="auto"/>
        <w:ind w:firstLineChars="150" w:firstLine="361"/>
        <w:jc w:val="center"/>
        <w:rPr>
          <w:rFonts w:ascii="宋体"/>
          <w:b/>
          <w:sz w:val="24"/>
        </w:rPr>
      </w:pPr>
      <w:r w:rsidRPr="0010679F">
        <w:rPr>
          <w:rFonts w:ascii="宋体" w:hAnsi="宋体" w:hint="eastAsia"/>
          <w:b/>
          <w:sz w:val="24"/>
        </w:rPr>
        <w:lastRenderedPageBreak/>
        <w:t>表</w:t>
      </w:r>
      <w:r w:rsidRPr="0010679F">
        <w:rPr>
          <w:rFonts w:ascii="宋体" w:hAnsi="宋体"/>
          <w:b/>
          <w:sz w:val="24"/>
        </w:rPr>
        <w:t xml:space="preserve">1  </w:t>
      </w:r>
      <w:r w:rsidRPr="0010679F">
        <w:rPr>
          <w:rFonts w:ascii="宋体" w:hAnsi="宋体" w:hint="eastAsia"/>
          <w:b/>
          <w:sz w:val="24"/>
        </w:rPr>
        <w:t>产品设计类毕业设计成果质量评价指标及权重</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6378"/>
        <w:gridCol w:w="1418"/>
      </w:tblGrid>
      <w:tr w:rsidR="00944A6A" w:rsidRPr="0010679F" w:rsidTr="00DE349C">
        <w:trPr>
          <w:trHeight w:val="608"/>
        </w:trPr>
        <w:tc>
          <w:tcPr>
            <w:tcW w:w="1101"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评价指标</w:t>
            </w:r>
            <w:r w:rsidRPr="0010679F">
              <w:rPr>
                <w:rFonts w:ascii="宋体" w:hAnsi="宋体" w:cs="Arial"/>
                <w:kern w:val="0"/>
                <w:szCs w:val="21"/>
              </w:rPr>
              <w:t xml:space="preserve"> </w:t>
            </w:r>
          </w:p>
        </w:tc>
        <w:tc>
          <w:tcPr>
            <w:tcW w:w="637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指</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标</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内</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涵</w:t>
            </w:r>
            <w:r w:rsidRPr="0010679F">
              <w:rPr>
                <w:rFonts w:ascii="宋体" w:hAnsi="宋体" w:cs="Arial"/>
                <w:kern w:val="0"/>
                <w:szCs w:val="21"/>
              </w:rPr>
              <w:t xml:space="preserve"> </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分值权重（</w:t>
            </w:r>
            <w:r w:rsidRPr="0010679F">
              <w:rPr>
                <w:rFonts w:ascii="宋体" w:hAnsi="宋体" w:cs="Arial"/>
                <w:kern w:val="0"/>
                <w:szCs w:val="21"/>
              </w:rPr>
              <w:t>%</w:t>
            </w:r>
            <w:r w:rsidRPr="0010679F">
              <w:rPr>
                <w:rFonts w:ascii="宋体" w:hAnsi="宋体" w:cs="Arial" w:hint="eastAsia"/>
                <w:kern w:val="0"/>
                <w:szCs w:val="21"/>
              </w:rPr>
              <w:t>）</w:t>
            </w:r>
            <w:r w:rsidRPr="0010679F">
              <w:rPr>
                <w:rFonts w:ascii="宋体" w:hAnsi="宋体" w:cs="Arial"/>
                <w:kern w:val="0"/>
                <w:szCs w:val="21"/>
              </w:rPr>
              <w:t xml:space="preserve"> </w:t>
            </w:r>
          </w:p>
        </w:tc>
      </w:tr>
      <w:tr w:rsidR="00944A6A" w:rsidRPr="0010679F" w:rsidTr="00DE349C">
        <w:trPr>
          <w:trHeight w:val="419"/>
        </w:trPr>
        <w:tc>
          <w:tcPr>
            <w:tcW w:w="1101" w:type="dxa"/>
            <w:vMerge w:val="restart"/>
            <w:vAlign w:val="center"/>
          </w:tcPr>
          <w:p w:rsidR="00944A6A" w:rsidRPr="0010679F" w:rsidRDefault="00944A6A">
            <w:pPr>
              <w:widowControl/>
              <w:adjustRightInd w:val="0"/>
              <w:snapToGrid w:val="0"/>
              <w:jc w:val="center"/>
              <w:rPr>
                <w:rFonts w:ascii="宋体" w:cs="Arial"/>
                <w:kern w:val="0"/>
                <w:szCs w:val="21"/>
              </w:rPr>
            </w:pPr>
            <w:r w:rsidRPr="0010679F">
              <w:rPr>
                <w:rFonts w:ascii="宋体" w:hAnsi="宋体" w:cs="Arial" w:hint="eastAsia"/>
                <w:kern w:val="0"/>
                <w:szCs w:val="21"/>
              </w:rPr>
              <w:t>科学性</w:t>
            </w:r>
          </w:p>
          <w:p w:rsidR="00944A6A" w:rsidRPr="0010679F" w:rsidRDefault="00944A6A">
            <w:pPr>
              <w:widowControl/>
              <w:adjustRightInd w:val="0"/>
              <w:snapToGrid w:val="0"/>
              <w:jc w:val="center"/>
              <w:rPr>
                <w:rFonts w:ascii="宋体" w:cs="Arial"/>
                <w:kern w:val="0"/>
                <w:szCs w:val="21"/>
              </w:rPr>
            </w:pPr>
            <w:r w:rsidRPr="0010679F">
              <w:rPr>
                <w:rFonts w:ascii="宋体" w:hAnsi="宋体" w:cs="Arial" w:hint="eastAsia"/>
                <w:kern w:val="0"/>
                <w:szCs w:val="21"/>
              </w:rPr>
              <w:t>（</w:t>
            </w:r>
            <w:r w:rsidRPr="0010679F">
              <w:rPr>
                <w:rFonts w:ascii="宋体" w:hAnsi="宋体" w:cs="Arial"/>
                <w:kern w:val="0"/>
                <w:szCs w:val="21"/>
              </w:rPr>
              <w:t>30</w:t>
            </w:r>
            <w:r w:rsidRPr="0010679F">
              <w:rPr>
                <w:rFonts w:ascii="宋体" w:hAnsi="宋体" w:cs="Arial" w:hint="eastAsia"/>
                <w:kern w:val="0"/>
                <w:szCs w:val="21"/>
              </w:rPr>
              <w:t>分）</w:t>
            </w: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产品选定了主题，且主题吻合旅游企业、旅游线路、旅游服务项目的市场定位</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 xml:space="preserve">8 </w:t>
            </w:r>
          </w:p>
        </w:tc>
      </w:tr>
      <w:tr w:rsidR="00944A6A" w:rsidRPr="0010679F" w:rsidTr="00DE349C">
        <w:tc>
          <w:tcPr>
            <w:tcW w:w="1101" w:type="dxa"/>
            <w:vMerge/>
            <w:vAlign w:val="center"/>
          </w:tcPr>
          <w:p w:rsidR="00944A6A" w:rsidRPr="0010679F" w:rsidRDefault="00944A6A">
            <w:pPr>
              <w:adjustRightInd w:val="0"/>
              <w:snapToGrid w:val="0"/>
              <w:jc w:val="center"/>
              <w:rPr>
                <w:rFonts w:ascii="宋体"/>
                <w:szCs w:val="21"/>
              </w:rPr>
            </w:pP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产品内容充分体现主题，与主题结合紧密</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DE349C">
        <w:tc>
          <w:tcPr>
            <w:tcW w:w="1101" w:type="dxa"/>
            <w:vMerge/>
            <w:vAlign w:val="center"/>
          </w:tcPr>
          <w:p w:rsidR="00944A6A" w:rsidRPr="0010679F" w:rsidRDefault="00944A6A">
            <w:pPr>
              <w:adjustRightInd w:val="0"/>
              <w:snapToGrid w:val="0"/>
              <w:jc w:val="center"/>
              <w:rPr>
                <w:rFonts w:ascii="宋体"/>
                <w:szCs w:val="21"/>
              </w:rPr>
            </w:pP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产品具备可执行性，使用和提供的信息准确</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7</w:t>
            </w:r>
          </w:p>
        </w:tc>
      </w:tr>
      <w:tr w:rsidR="00944A6A" w:rsidRPr="0010679F" w:rsidTr="00DE349C">
        <w:tc>
          <w:tcPr>
            <w:tcW w:w="1101" w:type="dxa"/>
            <w:vMerge w:val="restart"/>
            <w:vAlign w:val="center"/>
          </w:tcPr>
          <w:p w:rsidR="00944A6A" w:rsidRPr="0010679F" w:rsidRDefault="00944A6A">
            <w:pPr>
              <w:adjustRightInd w:val="0"/>
              <w:snapToGrid w:val="0"/>
              <w:jc w:val="center"/>
              <w:rPr>
                <w:rFonts w:ascii="宋体" w:cs="Arial"/>
                <w:kern w:val="0"/>
                <w:szCs w:val="21"/>
              </w:rPr>
            </w:pPr>
            <w:r w:rsidRPr="0010679F">
              <w:rPr>
                <w:rFonts w:ascii="宋体" w:hAnsi="宋体" w:cs="Arial" w:hint="eastAsia"/>
                <w:kern w:val="0"/>
                <w:szCs w:val="21"/>
              </w:rPr>
              <w:t>规范性</w:t>
            </w:r>
          </w:p>
          <w:p w:rsidR="00944A6A" w:rsidRPr="0010679F" w:rsidRDefault="00944A6A">
            <w:pPr>
              <w:adjustRightInd w:val="0"/>
              <w:snapToGrid w:val="0"/>
              <w:jc w:val="center"/>
              <w:rPr>
                <w:rFonts w:ascii="宋体"/>
                <w:szCs w:val="21"/>
              </w:rPr>
            </w:pPr>
            <w:r w:rsidRPr="0010679F">
              <w:rPr>
                <w:rFonts w:ascii="宋体" w:hAnsi="宋体" w:cs="Arial"/>
                <w:kern w:val="0"/>
                <w:szCs w:val="21"/>
              </w:rPr>
              <w:t>(20</w:t>
            </w:r>
            <w:r w:rsidRPr="0010679F">
              <w:rPr>
                <w:rFonts w:ascii="宋体" w:hAnsi="宋体" w:cs="Arial" w:hint="eastAsia"/>
                <w:kern w:val="0"/>
                <w:szCs w:val="21"/>
              </w:rPr>
              <w:t>分</w:t>
            </w:r>
            <w:r w:rsidRPr="0010679F">
              <w:rPr>
                <w:rFonts w:ascii="宋体" w:hAnsi="宋体" w:cs="Arial"/>
                <w:kern w:val="0"/>
                <w:szCs w:val="21"/>
              </w:rPr>
              <w:t>)</w:t>
            </w: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产品要素完备，符合旅游行业、企业应用标准</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 xml:space="preserve">10 </w:t>
            </w:r>
          </w:p>
        </w:tc>
      </w:tr>
      <w:tr w:rsidR="00944A6A" w:rsidRPr="0010679F" w:rsidTr="00DE349C">
        <w:tc>
          <w:tcPr>
            <w:tcW w:w="1101" w:type="dxa"/>
            <w:vMerge/>
            <w:vAlign w:val="center"/>
          </w:tcPr>
          <w:p w:rsidR="00944A6A" w:rsidRPr="0010679F" w:rsidRDefault="00944A6A">
            <w:pPr>
              <w:adjustRightInd w:val="0"/>
              <w:snapToGrid w:val="0"/>
              <w:jc w:val="center"/>
              <w:rPr>
                <w:rFonts w:ascii="宋体"/>
                <w:szCs w:val="21"/>
              </w:rPr>
            </w:pP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设计说明书条理清晰，格式、排版规范</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10</w:t>
            </w:r>
          </w:p>
        </w:tc>
      </w:tr>
      <w:tr w:rsidR="00944A6A" w:rsidRPr="0010679F" w:rsidTr="00DE349C">
        <w:tc>
          <w:tcPr>
            <w:tcW w:w="1101" w:type="dxa"/>
            <w:vMerge w:val="restart"/>
            <w:vAlign w:val="center"/>
          </w:tcPr>
          <w:p w:rsidR="00944A6A" w:rsidRPr="0010679F" w:rsidRDefault="00944A6A">
            <w:pPr>
              <w:adjustRightInd w:val="0"/>
              <w:snapToGrid w:val="0"/>
              <w:jc w:val="center"/>
              <w:rPr>
                <w:rFonts w:ascii="宋体" w:cs="Arial"/>
                <w:kern w:val="0"/>
                <w:szCs w:val="21"/>
              </w:rPr>
            </w:pPr>
            <w:r w:rsidRPr="0010679F">
              <w:rPr>
                <w:rFonts w:ascii="宋体" w:hAnsi="宋体" w:cs="Arial" w:hint="eastAsia"/>
                <w:kern w:val="0"/>
                <w:szCs w:val="21"/>
              </w:rPr>
              <w:t>完整性</w:t>
            </w:r>
          </w:p>
          <w:p w:rsidR="00944A6A" w:rsidRPr="0010679F" w:rsidRDefault="00944A6A">
            <w:pPr>
              <w:adjustRightInd w:val="0"/>
              <w:snapToGrid w:val="0"/>
              <w:jc w:val="center"/>
              <w:rPr>
                <w:rFonts w:ascii="宋体"/>
                <w:szCs w:val="21"/>
              </w:rPr>
            </w:pPr>
            <w:r w:rsidRPr="0010679F">
              <w:rPr>
                <w:rFonts w:ascii="宋体" w:hAnsi="宋体" w:cs="Arial" w:hint="eastAsia"/>
                <w:kern w:val="0"/>
                <w:szCs w:val="21"/>
              </w:rPr>
              <w:t>（</w:t>
            </w:r>
            <w:r w:rsidRPr="0010679F">
              <w:rPr>
                <w:rFonts w:ascii="宋体" w:hAnsi="宋体" w:cs="Arial"/>
                <w:kern w:val="0"/>
                <w:szCs w:val="21"/>
              </w:rPr>
              <w:t>30</w:t>
            </w:r>
            <w:r w:rsidRPr="0010679F">
              <w:rPr>
                <w:rFonts w:ascii="宋体" w:hAnsi="宋体" w:cs="Arial" w:hint="eastAsia"/>
                <w:kern w:val="0"/>
                <w:szCs w:val="21"/>
              </w:rPr>
              <w:t>分）</w:t>
            </w: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提交的成果能完整表达设计内容和要求，完整回答选题所要解决的问题</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DE349C">
        <w:tc>
          <w:tcPr>
            <w:tcW w:w="1101" w:type="dxa"/>
            <w:vMerge/>
          </w:tcPr>
          <w:p w:rsidR="00944A6A" w:rsidRPr="0010679F" w:rsidRDefault="00944A6A">
            <w:pPr>
              <w:jc w:val="center"/>
              <w:rPr>
                <w:rFonts w:ascii="宋体"/>
                <w:szCs w:val="21"/>
              </w:rPr>
            </w:pPr>
          </w:p>
        </w:tc>
        <w:tc>
          <w:tcPr>
            <w:tcW w:w="6378" w:type="dxa"/>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毕业设计说明书完整反映产品的设计理念、制作过程</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DE349C">
        <w:trPr>
          <w:trHeight w:val="399"/>
        </w:trPr>
        <w:tc>
          <w:tcPr>
            <w:tcW w:w="1101"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实用性</w:t>
            </w:r>
            <w:r w:rsidRPr="0010679F">
              <w:rPr>
                <w:rFonts w:ascii="宋体" w:hAnsi="宋体" w:cs="Arial"/>
                <w:kern w:val="0"/>
                <w:szCs w:val="21"/>
              </w:rPr>
              <w:t xml:space="preserve"> </w:t>
            </w:r>
            <w:r w:rsidRPr="0010679F">
              <w:rPr>
                <w:rFonts w:ascii="宋体" w:hAnsi="宋体" w:cs="Arial" w:hint="eastAsia"/>
                <w:kern w:val="0"/>
                <w:szCs w:val="21"/>
              </w:rPr>
              <w:t>（</w:t>
            </w:r>
            <w:r w:rsidRPr="0010679F">
              <w:rPr>
                <w:rFonts w:ascii="宋体" w:hAnsi="宋体" w:cs="Arial"/>
                <w:kern w:val="0"/>
                <w:szCs w:val="21"/>
              </w:rPr>
              <w:t>20</w:t>
            </w:r>
            <w:r w:rsidRPr="0010679F">
              <w:rPr>
                <w:rFonts w:ascii="宋体" w:hAnsi="宋体" w:cs="Arial" w:hint="eastAsia"/>
                <w:kern w:val="0"/>
                <w:szCs w:val="21"/>
              </w:rPr>
              <w:t>分）</w:t>
            </w:r>
          </w:p>
        </w:tc>
        <w:tc>
          <w:tcPr>
            <w:tcW w:w="6378" w:type="dxa"/>
          </w:tcPr>
          <w:p w:rsidR="00944A6A" w:rsidRPr="0010679F" w:rsidRDefault="00944A6A">
            <w:pPr>
              <w:widowControl/>
              <w:spacing w:before="100" w:beforeAutospacing="1" w:after="100" w:afterAutospacing="1"/>
              <w:jc w:val="left"/>
              <w:rPr>
                <w:rFonts w:ascii="宋体" w:cs="Arial"/>
                <w:kern w:val="0"/>
                <w:szCs w:val="21"/>
              </w:rPr>
            </w:pPr>
            <w:r w:rsidRPr="0010679F">
              <w:rPr>
                <w:rFonts w:ascii="宋体" w:hAnsi="宋体" w:cs="Arial" w:hint="eastAsia"/>
                <w:kern w:val="0"/>
                <w:szCs w:val="21"/>
              </w:rPr>
              <w:t>产品达到设计的功能和技术指标要求，能解决旅游企业生产、社会生活中的实际问题，有一定应用价值</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20</w:t>
            </w:r>
          </w:p>
        </w:tc>
      </w:tr>
    </w:tbl>
    <w:p w:rsidR="00944A6A" w:rsidRPr="0010679F" w:rsidRDefault="00944A6A" w:rsidP="00E62297">
      <w:pPr>
        <w:spacing w:line="360" w:lineRule="auto"/>
        <w:ind w:firstLineChars="150" w:firstLine="361"/>
        <w:jc w:val="center"/>
        <w:rPr>
          <w:rFonts w:ascii="宋体"/>
          <w:b/>
          <w:sz w:val="24"/>
        </w:rPr>
      </w:pPr>
    </w:p>
    <w:p w:rsidR="00944A6A" w:rsidRPr="0010679F" w:rsidRDefault="00944A6A" w:rsidP="00E62297">
      <w:pPr>
        <w:spacing w:line="360" w:lineRule="auto"/>
        <w:ind w:firstLineChars="150" w:firstLine="361"/>
        <w:jc w:val="center"/>
        <w:rPr>
          <w:rFonts w:ascii="宋体"/>
          <w:b/>
          <w:sz w:val="24"/>
        </w:rPr>
      </w:pPr>
      <w:r w:rsidRPr="0010679F">
        <w:rPr>
          <w:rFonts w:ascii="宋体" w:hAnsi="宋体" w:hint="eastAsia"/>
          <w:b/>
          <w:sz w:val="24"/>
        </w:rPr>
        <w:t>表</w:t>
      </w:r>
      <w:r w:rsidRPr="0010679F">
        <w:rPr>
          <w:rFonts w:ascii="宋体" w:hAnsi="宋体"/>
          <w:b/>
          <w:sz w:val="24"/>
        </w:rPr>
        <w:t xml:space="preserve">2  </w:t>
      </w:r>
      <w:r w:rsidRPr="0010679F">
        <w:rPr>
          <w:rFonts w:ascii="宋体" w:hAnsi="宋体" w:hint="eastAsia"/>
          <w:b/>
          <w:sz w:val="24"/>
        </w:rPr>
        <w:t>方案设计类毕业设计成果质量评价指标及权重</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6237"/>
        <w:gridCol w:w="1418"/>
      </w:tblGrid>
      <w:tr w:rsidR="00944A6A" w:rsidRPr="0010679F" w:rsidTr="00752422">
        <w:trPr>
          <w:trHeight w:val="639"/>
        </w:trPr>
        <w:tc>
          <w:tcPr>
            <w:tcW w:w="1242"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评价指标</w:t>
            </w:r>
            <w:r w:rsidRPr="0010679F">
              <w:rPr>
                <w:rFonts w:ascii="宋体" w:hAnsi="宋体" w:cs="Arial"/>
                <w:kern w:val="0"/>
                <w:szCs w:val="21"/>
              </w:rPr>
              <w:t xml:space="preserve"> </w:t>
            </w:r>
          </w:p>
        </w:tc>
        <w:tc>
          <w:tcPr>
            <w:tcW w:w="6237"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指</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标</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内</w:t>
            </w:r>
            <w:r w:rsidRPr="0010679F">
              <w:rPr>
                <w:rFonts w:ascii="宋体" w:cs="Arial"/>
                <w:kern w:val="0"/>
                <w:szCs w:val="21"/>
              </w:rPr>
              <w:t>   </w:t>
            </w:r>
            <w:r w:rsidRPr="0010679F">
              <w:rPr>
                <w:rFonts w:ascii="宋体" w:hAnsi="宋体" w:cs="Arial"/>
                <w:kern w:val="0"/>
                <w:szCs w:val="21"/>
              </w:rPr>
              <w:t xml:space="preserve"> </w:t>
            </w:r>
            <w:r w:rsidRPr="0010679F">
              <w:rPr>
                <w:rFonts w:ascii="宋体" w:hAnsi="宋体" w:cs="Arial" w:hint="eastAsia"/>
                <w:kern w:val="0"/>
                <w:szCs w:val="21"/>
              </w:rPr>
              <w:t>涵</w:t>
            </w:r>
            <w:r w:rsidRPr="0010679F">
              <w:rPr>
                <w:rFonts w:ascii="宋体" w:hAnsi="宋体" w:cs="Arial"/>
                <w:kern w:val="0"/>
                <w:szCs w:val="21"/>
              </w:rPr>
              <w:t xml:space="preserve"> </w:t>
            </w:r>
          </w:p>
        </w:tc>
        <w:tc>
          <w:tcPr>
            <w:tcW w:w="1418" w:type="dxa"/>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hint="eastAsia"/>
                <w:kern w:val="0"/>
                <w:szCs w:val="21"/>
              </w:rPr>
              <w:t>分值权重（</w:t>
            </w:r>
            <w:r w:rsidRPr="0010679F">
              <w:rPr>
                <w:rFonts w:ascii="宋体" w:hAnsi="宋体" w:cs="Arial"/>
                <w:kern w:val="0"/>
                <w:szCs w:val="21"/>
              </w:rPr>
              <w:t>%</w:t>
            </w:r>
            <w:r w:rsidRPr="0010679F">
              <w:rPr>
                <w:rFonts w:ascii="宋体" w:hAnsi="宋体" w:cs="Arial" w:hint="eastAsia"/>
                <w:kern w:val="0"/>
                <w:szCs w:val="21"/>
              </w:rPr>
              <w:t>）</w:t>
            </w:r>
            <w:r w:rsidRPr="0010679F">
              <w:rPr>
                <w:rFonts w:ascii="宋体" w:hAnsi="宋体" w:cs="Arial"/>
                <w:kern w:val="0"/>
                <w:szCs w:val="21"/>
              </w:rPr>
              <w:t xml:space="preserve"> </w:t>
            </w:r>
          </w:p>
        </w:tc>
      </w:tr>
      <w:tr w:rsidR="00944A6A" w:rsidRPr="0010679F" w:rsidTr="00752422">
        <w:tc>
          <w:tcPr>
            <w:tcW w:w="1242" w:type="dxa"/>
            <w:vMerge w:val="restart"/>
            <w:tcBorders>
              <w:top w:val="single" w:sz="8" w:space="0" w:color="auto"/>
              <w:left w:val="single" w:sz="8" w:space="0" w:color="auto"/>
              <w:right w:val="single" w:sz="8" w:space="0" w:color="auto"/>
            </w:tcBorders>
            <w:vAlign w:val="center"/>
          </w:tcPr>
          <w:p w:rsidR="00944A6A" w:rsidRPr="0010679F" w:rsidRDefault="00944A6A" w:rsidP="00E62297">
            <w:pPr>
              <w:widowControl/>
              <w:spacing w:before="100" w:beforeAutospacing="1" w:after="100" w:afterAutospacing="1"/>
              <w:ind w:leftChars="100" w:left="210" w:firstLineChars="50" w:firstLine="105"/>
              <w:jc w:val="left"/>
              <w:rPr>
                <w:rFonts w:ascii="宋体" w:cs="Arial"/>
                <w:kern w:val="0"/>
                <w:szCs w:val="21"/>
              </w:rPr>
            </w:pPr>
            <w:r w:rsidRPr="0010679F">
              <w:rPr>
                <w:rFonts w:ascii="宋体" w:hAnsi="宋体" w:cs="Arial" w:hint="eastAsia"/>
                <w:kern w:val="0"/>
                <w:szCs w:val="21"/>
              </w:rPr>
              <w:t>科学性（</w:t>
            </w:r>
            <w:r w:rsidRPr="0010679F">
              <w:rPr>
                <w:rFonts w:ascii="宋体" w:hAnsi="宋体" w:cs="Arial"/>
                <w:kern w:val="0"/>
                <w:szCs w:val="21"/>
              </w:rPr>
              <w:t>30</w:t>
            </w:r>
            <w:r w:rsidRPr="0010679F">
              <w:rPr>
                <w:rFonts w:ascii="宋体" w:hAnsi="宋体" w:cs="Arial" w:hint="eastAsia"/>
                <w:kern w:val="0"/>
                <w:szCs w:val="21"/>
              </w:rPr>
              <w:t>分）</w:t>
            </w: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a9"/>
              <w:widowControl/>
              <w:ind w:firstLineChars="0" w:firstLine="0"/>
              <w:jc w:val="left"/>
              <w:rPr>
                <w:rFonts w:ascii="宋体" w:cs="Arial"/>
                <w:kern w:val="0"/>
                <w:szCs w:val="21"/>
              </w:rPr>
            </w:pPr>
            <w:r w:rsidRPr="0010679F">
              <w:rPr>
                <w:rFonts w:ascii="宋体" w:hAnsi="宋体" w:cs="Arial" w:hint="eastAsia"/>
                <w:kern w:val="0"/>
                <w:szCs w:val="21"/>
              </w:rPr>
              <w:t>方案切实可行，使用和提供的信息准确</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 xml:space="preserve">10 </w:t>
            </w:r>
          </w:p>
        </w:tc>
      </w:tr>
      <w:tr w:rsidR="00944A6A" w:rsidRPr="0010679F" w:rsidTr="00752422">
        <w:tc>
          <w:tcPr>
            <w:tcW w:w="1242" w:type="dxa"/>
            <w:vMerge/>
            <w:tcBorders>
              <w:left w:val="single" w:sz="8" w:space="0" w:color="auto"/>
              <w:right w:val="single" w:sz="8" w:space="0" w:color="auto"/>
            </w:tcBorders>
            <w:vAlign w:val="center"/>
          </w:tcPr>
          <w:p w:rsidR="00944A6A" w:rsidRPr="0010679F" w:rsidRDefault="00944A6A">
            <w:pPr>
              <w:spacing w:line="360" w:lineRule="auto"/>
              <w:jc w:val="center"/>
              <w:rPr>
                <w:rFonts w:ascii="宋体"/>
                <w:b/>
                <w:szCs w:val="21"/>
              </w:rPr>
            </w:pP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a9"/>
              <w:widowControl/>
              <w:ind w:firstLineChars="0" w:firstLine="0"/>
              <w:jc w:val="left"/>
              <w:rPr>
                <w:rFonts w:ascii="宋体" w:cs="Arial"/>
                <w:kern w:val="0"/>
                <w:szCs w:val="21"/>
              </w:rPr>
            </w:pPr>
            <w:r w:rsidRPr="0010679F">
              <w:rPr>
                <w:rFonts w:ascii="宋体" w:hAnsi="宋体" w:cs="Arial" w:hint="eastAsia"/>
                <w:kern w:val="0"/>
                <w:szCs w:val="21"/>
              </w:rPr>
              <w:t>方案选定的目</w:t>
            </w:r>
            <w:bookmarkStart w:id="0" w:name="_GoBack"/>
            <w:bookmarkEnd w:id="0"/>
            <w:r w:rsidRPr="0010679F">
              <w:rPr>
                <w:rFonts w:ascii="宋体" w:hAnsi="宋体" w:cs="Arial" w:hint="eastAsia"/>
                <w:kern w:val="0"/>
                <w:szCs w:val="21"/>
              </w:rPr>
              <w:t>标市场准确</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10</w:t>
            </w:r>
          </w:p>
        </w:tc>
      </w:tr>
      <w:tr w:rsidR="00944A6A" w:rsidRPr="0010679F" w:rsidTr="00752422">
        <w:tc>
          <w:tcPr>
            <w:tcW w:w="1242" w:type="dxa"/>
            <w:vMerge/>
            <w:tcBorders>
              <w:left w:val="single" w:sz="8" w:space="0" w:color="auto"/>
              <w:bottom w:val="single" w:sz="8" w:space="0" w:color="auto"/>
              <w:right w:val="single" w:sz="8" w:space="0" w:color="auto"/>
            </w:tcBorders>
            <w:vAlign w:val="center"/>
          </w:tcPr>
          <w:p w:rsidR="00944A6A" w:rsidRPr="0010679F" w:rsidRDefault="00944A6A">
            <w:pPr>
              <w:spacing w:line="360" w:lineRule="auto"/>
              <w:jc w:val="center"/>
              <w:rPr>
                <w:rFonts w:ascii="宋体"/>
                <w:b/>
                <w:szCs w:val="21"/>
              </w:rPr>
            </w:pP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a9"/>
              <w:widowControl/>
              <w:ind w:firstLineChars="0" w:firstLine="0"/>
              <w:jc w:val="left"/>
              <w:rPr>
                <w:rFonts w:ascii="宋体" w:cs="Arial"/>
                <w:kern w:val="0"/>
                <w:szCs w:val="21"/>
              </w:rPr>
            </w:pPr>
            <w:r w:rsidRPr="0010679F">
              <w:rPr>
                <w:rFonts w:ascii="宋体" w:hAnsi="宋体" w:cs="Arial" w:hint="eastAsia"/>
                <w:kern w:val="0"/>
                <w:szCs w:val="21"/>
              </w:rPr>
              <w:t>方案设计吻合目标市场的消费特征</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10</w:t>
            </w:r>
          </w:p>
        </w:tc>
      </w:tr>
      <w:tr w:rsidR="00944A6A" w:rsidRPr="0010679F" w:rsidTr="00752422">
        <w:tc>
          <w:tcPr>
            <w:tcW w:w="1242" w:type="dxa"/>
            <w:vMerge w:val="restart"/>
            <w:tcBorders>
              <w:left w:val="single" w:sz="8" w:space="0" w:color="auto"/>
              <w:right w:val="single" w:sz="8" w:space="0" w:color="auto"/>
            </w:tcBorders>
            <w:vAlign w:val="center"/>
          </w:tcPr>
          <w:p w:rsidR="00944A6A" w:rsidRPr="0010679F" w:rsidRDefault="00944A6A">
            <w:pPr>
              <w:spacing w:line="360" w:lineRule="auto"/>
              <w:jc w:val="center"/>
              <w:rPr>
                <w:rFonts w:ascii="宋体" w:cs="Arial"/>
                <w:kern w:val="0"/>
                <w:szCs w:val="21"/>
              </w:rPr>
            </w:pPr>
            <w:r w:rsidRPr="0010679F">
              <w:rPr>
                <w:rFonts w:ascii="宋体" w:hAnsi="宋体" w:cs="Arial" w:hint="eastAsia"/>
                <w:kern w:val="0"/>
                <w:szCs w:val="21"/>
              </w:rPr>
              <w:t>规范性</w:t>
            </w:r>
          </w:p>
          <w:p w:rsidR="00944A6A" w:rsidRPr="0010679F" w:rsidRDefault="00944A6A">
            <w:pPr>
              <w:spacing w:line="360" w:lineRule="auto"/>
              <w:jc w:val="center"/>
              <w:rPr>
                <w:rFonts w:ascii="宋体"/>
                <w:b/>
                <w:szCs w:val="21"/>
              </w:rPr>
            </w:pPr>
            <w:r w:rsidRPr="0010679F">
              <w:rPr>
                <w:rFonts w:ascii="宋体" w:hAnsi="宋体" w:cs="Arial" w:hint="eastAsia"/>
                <w:kern w:val="0"/>
                <w:szCs w:val="21"/>
              </w:rPr>
              <w:t>（</w:t>
            </w:r>
            <w:r w:rsidRPr="0010679F">
              <w:rPr>
                <w:rFonts w:ascii="宋体" w:hAnsi="宋体" w:cs="Arial"/>
                <w:kern w:val="0"/>
                <w:szCs w:val="21"/>
              </w:rPr>
              <w:t>20</w:t>
            </w:r>
            <w:r w:rsidRPr="0010679F">
              <w:rPr>
                <w:rFonts w:ascii="宋体" w:hAnsi="宋体" w:cs="Arial" w:hint="eastAsia"/>
                <w:kern w:val="0"/>
                <w:szCs w:val="21"/>
              </w:rPr>
              <w:t>分）</w:t>
            </w: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方案撰写规范结构完整、要素完备，能清晰表达设计内容，符合行业、企业应用标准</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752422">
        <w:tc>
          <w:tcPr>
            <w:tcW w:w="1242" w:type="dxa"/>
            <w:vMerge/>
            <w:tcBorders>
              <w:left w:val="single" w:sz="8" w:space="0" w:color="auto"/>
              <w:bottom w:val="single" w:sz="8" w:space="0" w:color="auto"/>
              <w:right w:val="single" w:sz="8" w:space="0" w:color="auto"/>
            </w:tcBorders>
            <w:vAlign w:val="center"/>
          </w:tcPr>
          <w:p w:rsidR="00944A6A" w:rsidRPr="0010679F" w:rsidRDefault="00944A6A">
            <w:pPr>
              <w:spacing w:line="360" w:lineRule="auto"/>
              <w:jc w:val="center"/>
              <w:rPr>
                <w:rFonts w:ascii="宋体"/>
                <w:b/>
                <w:szCs w:val="21"/>
              </w:rPr>
            </w:pP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jc w:val="left"/>
              <w:rPr>
                <w:rFonts w:ascii="宋体" w:cs="Arial"/>
                <w:kern w:val="0"/>
                <w:szCs w:val="21"/>
              </w:rPr>
            </w:pPr>
            <w:r w:rsidRPr="0010679F">
              <w:rPr>
                <w:rFonts w:ascii="宋体" w:hAnsi="宋体" w:cs="Arial" w:hint="eastAsia"/>
                <w:kern w:val="0"/>
                <w:szCs w:val="21"/>
              </w:rPr>
              <w:t>参考资料的引用、参考方案的来源等标识规范、准确</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5</w:t>
            </w:r>
          </w:p>
        </w:tc>
      </w:tr>
      <w:tr w:rsidR="00944A6A" w:rsidRPr="0010679F" w:rsidTr="00752422">
        <w:tc>
          <w:tcPr>
            <w:tcW w:w="1242" w:type="dxa"/>
            <w:vMerge w:val="restart"/>
            <w:tcBorders>
              <w:left w:val="single" w:sz="8" w:space="0" w:color="auto"/>
              <w:right w:val="single" w:sz="8" w:space="0" w:color="auto"/>
            </w:tcBorders>
            <w:vAlign w:val="center"/>
          </w:tcPr>
          <w:p w:rsidR="00944A6A" w:rsidRPr="0010679F" w:rsidRDefault="00944A6A">
            <w:pPr>
              <w:spacing w:line="360" w:lineRule="auto"/>
              <w:jc w:val="center"/>
              <w:rPr>
                <w:rFonts w:ascii="宋体" w:cs="Arial"/>
                <w:kern w:val="0"/>
                <w:szCs w:val="21"/>
              </w:rPr>
            </w:pPr>
            <w:r w:rsidRPr="0010679F">
              <w:rPr>
                <w:rFonts w:ascii="宋体" w:hAnsi="宋体" w:cs="Arial" w:hint="eastAsia"/>
                <w:kern w:val="0"/>
                <w:szCs w:val="21"/>
              </w:rPr>
              <w:t>完整性</w:t>
            </w:r>
          </w:p>
          <w:p w:rsidR="00944A6A" w:rsidRPr="0010679F" w:rsidRDefault="00944A6A">
            <w:pPr>
              <w:spacing w:line="360" w:lineRule="auto"/>
              <w:jc w:val="center"/>
              <w:rPr>
                <w:rFonts w:ascii="宋体"/>
                <w:b/>
                <w:szCs w:val="21"/>
              </w:rPr>
            </w:pPr>
            <w:r w:rsidRPr="0010679F">
              <w:rPr>
                <w:rFonts w:ascii="宋体" w:hAnsi="宋体" w:cs="Arial" w:hint="eastAsia"/>
                <w:kern w:val="0"/>
                <w:szCs w:val="21"/>
              </w:rPr>
              <w:t>（</w:t>
            </w:r>
            <w:r w:rsidRPr="0010679F">
              <w:rPr>
                <w:rFonts w:ascii="宋体" w:hAnsi="宋体" w:cs="Arial"/>
                <w:kern w:val="0"/>
                <w:szCs w:val="21"/>
              </w:rPr>
              <w:t>30</w:t>
            </w:r>
            <w:r w:rsidRPr="0010679F">
              <w:rPr>
                <w:rFonts w:ascii="宋体" w:hAnsi="宋体" w:cs="Arial" w:hint="eastAsia"/>
                <w:kern w:val="0"/>
                <w:szCs w:val="21"/>
              </w:rPr>
              <w:t>分）</w:t>
            </w: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a9"/>
              <w:widowControl/>
              <w:ind w:firstLineChars="0" w:firstLine="0"/>
              <w:jc w:val="left"/>
              <w:rPr>
                <w:rFonts w:ascii="宋体" w:cs="Arial"/>
                <w:kern w:val="0"/>
                <w:szCs w:val="21"/>
              </w:rPr>
            </w:pPr>
            <w:r w:rsidRPr="0010679F">
              <w:rPr>
                <w:rFonts w:ascii="宋体" w:hAnsi="宋体" w:cs="Arial" w:hint="eastAsia"/>
                <w:kern w:val="0"/>
                <w:szCs w:val="21"/>
              </w:rPr>
              <w:t>方案完整反映产品或活动的设计依据、理念及特色</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752422">
        <w:trPr>
          <w:trHeight w:val="305"/>
        </w:trPr>
        <w:tc>
          <w:tcPr>
            <w:tcW w:w="1242" w:type="dxa"/>
            <w:vMerge/>
            <w:tcBorders>
              <w:left w:val="single" w:sz="8" w:space="0" w:color="auto"/>
              <w:bottom w:val="single" w:sz="8" w:space="0" w:color="auto"/>
              <w:right w:val="single" w:sz="8" w:space="0" w:color="auto"/>
            </w:tcBorders>
            <w:vAlign w:val="center"/>
          </w:tcPr>
          <w:p w:rsidR="00944A6A" w:rsidRPr="0010679F" w:rsidRDefault="00944A6A">
            <w:pPr>
              <w:spacing w:line="360" w:lineRule="auto"/>
              <w:jc w:val="center"/>
              <w:rPr>
                <w:rFonts w:ascii="宋体"/>
                <w:b/>
                <w:szCs w:val="21"/>
              </w:rPr>
            </w:pP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pStyle w:val="a9"/>
              <w:widowControl/>
              <w:ind w:firstLineChars="0" w:firstLine="0"/>
              <w:jc w:val="left"/>
              <w:rPr>
                <w:rFonts w:ascii="宋体" w:cs="Arial"/>
                <w:kern w:val="0"/>
                <w:szCs w:val="21"/>
              </w:rPr>
            </w:pPr>
            <w:r w:rsidRPr="0010679F">
              <w:rPr>
                <w:rFonts w:ascii="宋体" w:hAnsi="宋体" w:cs="Arial" w:hint="eastAsia"/>
                <w:kern w:val="0"/>
                <w:szCs w:val="21"/>
              </w:rPr>
              <w:t>方案对产品设计或活动安排各环节的内容、目标要求、实施过程落实具体</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15</w:t>
            </w:r>
          </w:p>
        </w:tc>
      </w:tr>
      <w:tr w:rsidR="00944A6A" w:rsidRPr="0010679F" w:rsidTr="00752422">
        <w:trPr>
          <w:trHeight w:val="399"/>
        </w:trPr>
        <w:tc>
          <w:tcPr>
            <w:tcW w:w="1242"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rsidP="00E62297">
            <w:pPr>
              <w:widowControl/>
              <w:spacing w:before="100" w:beforeAutospacing="1" w:after="100" w:afterAutospacing="1"/>
              <w:ind w:leftChars="100" w:left="210" w:firstLineChars="50" w:firstLine="105"/>
              <w:jc w:val="left"/>
              <w:rPr>
                <w:rFonts w:ascii="宋体" w:cs="Arial"/>
                <w:kern w:val="0"/>
                <w:szCs w:val="21"/>
              </w:rPr>
            </w:pPr>
            <w:r w:rsidRPr="0010679F">
              <w:rPr>
                <w:rFonts w:ascii="宋体" w:hAnsi="宋体" w:cs="Arial" w:hint="eastAsia"/>
                <w:kern w:val="0"/>
                <w:szCs w:val="21"/>
              </w:rPr>
              <w:t>实用性</w:t>
            </w:r>
            <w:r w:rsidRPr="0010679F">
              <w:rPr>
                <w:rFonts w:ascii="宋体" w:hAnsi="宋体" w:cs="Arial"/>
                <w:kern w:val="0"/>
                <w:szCs w:val="21"/>
              </w:rPr>
              <w:t xml:space="preserve"> </w:t>
            </w:r>
            <w:r w:rsidRPr="0010679F">
              <w:rPr>
                <w:rFonts w:ascii="宋体" w:hAnsi="宋体" w:cs="Arial" w:hint="eastAsia"/>
                <w:kern w:val="0"/>
                <w:szCs w:val="21"/>
              </w:rPr>
              <w:t>（</w:t>
            </w:r>
            <w:r w:rsidRPr="0010679F">
              <w:rPr>
                <w:rFonts w:ascii="宋体" w:hAnsi="宋体" w:cs="Arial"/>
                <w:kern w:val="0"/>
                <w:szCs w:val="21"/>
              </w:rPr>
              <w:t>20</w:t>
            </w:r>
            <w:r w:rsidRPr="0010679F">
              <w:rPr>
                <w:rFonts w:ascii="宋体" w:hAnsi="宋体" w:cs="Arial" w:hint="eastAsia"/>
                <w:kern w:val="0"/>
                <w:szCs w:val="21"/>
              </w:rPr>
              <w:t>分）</w:t>
            </w:r>
          </w:p>
        </w:tc>
        <w:tc>
          <w:tcPr>
            <w:tcW w:w="6237"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left"/>
              <w:rPr>
                <w:rFonts w:ascii="宋体" w:cs="Arial"/>
                <w:kern w:val="0"/>
                <w:szCs w:val="21"/>
              </w:rPr>
            </w:pPr>
            <w:r w:rsidRPr="0010679F">
              <w:rPr>
                <w:rFonts w:ascii="宋体" w:hAnsi="宋体" w:cs="Arial" w:hint="eastAsia"/>
                <w:kern w:val="0"/>
                <w:szCs w:val="21"/>
              </w:rPr>
              <w:t>方案能解决企业生产、社会生活中的实际问题，有一定应用价值</w:t>
            </w:r>
          </w:p>
        </w:tc>
        <w:tc>
          <w:tcPr>
            <w:tcW w:w="1418" w:type="dxa"/>
            <w:tcBorders>
              <w:top w:val="single" w:sz="8" w:space="0" w:color="auto"/>
              <w:left w:val="single" w:sz="8" w:space="0" w:color="auto"/>
              <w:bottom w:val="single" w:sz="8" w:space="0" w:color="auto"/>
              <w:right w:val="single" w:sz="8" w:space="0" w:color="auto"/>
            </w:tcBorders>
            <w:vAlign w:val="center"/>
          </w:tcPr>
          <w:p w:rsidR="00944A6A" w:rsidRPr="0010679F" w:rsidRDefault="00944A6A">
            <w:pPr>
              <w:widowControl/>
              <w:spacing w:before="100" w:beforeAutospacing="1" w:after="100" w:afterAutospacing="1"/>
              <w:jc w:val="center"/>
              <w:rPr>
                <w:rFonts w:ascii="宋体" w:cs="Arial"/>
                <w:kern w:val="0"/>
                <w:szCs w:val="21"/>
              </w:rPr>
            </w:pPr>
            <w:r w:rsidRPr="0010679F">
              <w:rPr>
                <w:rFonts w:ascii="宋体" w:hAnsi="宋体" w:cs="Arial"/>
                <w:kern w:val="0"/>
                <w:szCs w:val="21"/>
              </w:rPr>
              <w:t>20</w:t>
            </w:r>
          </w:p>
        </w:tc>
      </w:tr>
    </w:tbl>
    <w:p w:rsidR="00944A6A" w:rsidRPr="0010679F" w:rsidRDefault="00944A6A" w:rsidP="00E62297">
      <w:pPr>
        <w:ind w:firstLineChars="200" w:firstLine="600"/>
        <w:rPr>
          <w:sz w:val="30"/>
          <w:szCs w:val="30"/>
        </w:rPr>
      </w:pPr>
    </w:p>
    <w:p w:rsidR="00944A6A" w:rsidRPr="0010679F" w:rsidRDefault="00944A6A"/>
    <w:sectPr w:rsidR="00944A6A" w:rsidRPr="0010679F" w:rsidSect="006C6A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071" w:rsidRDefault="00540071" w:rsidP="00286C57">
      <w:r>
        <w:separator/>
      </w:r>
    </w:p>
  </w:endnote>
  <w:endnote w:type="continuationSeparator" w:id="1">
    <w:p w:rsidR="00540071" w:rsidRDefault="00540071" w:rsidP="00286C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071" w:rsidRDefault="00540071" w:rsidP="00286C57">
      <w:r>
        <w:separator/>
      </w:r>
    </w:p>
  </w:footnote>
  <w:footnote w:type="continuationSeparator" w:id="1">
    <w:p w:rsidR="00540071" w:rsidRDefault="00540071" w:rsidP="00286C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07606"/>
    <w:rsid w:val="000138A2"/>
    <w:rsid w:val="000155C4"/>
    <w:rsid w:val="00015E42"/>
    <w:rsid w:val="0002767D"/>
    <w:rsid w:val="0004056C"/>
    <w:rsid w:val="00046AFC"/>
    <w:rsid w:val="00054E19"/>
    <w:rsid w:val="00056294"/>
    <w:rsid w:val="000650D9"/>
    <w:rsid w:val="00065A8D"/>
    <w:rsid w:val="000670E6"/>
    <w:rsid w:val="00077F42"/>
    <w:rsid w:val="00080E31"/>
    <w:rsid w:val="000A4A61"/>
    <w:rsid w:val="000A6173"/>
    <w:rsid w:val="000B0168"/>
    <w:rsid w:val="000C1400"/>
    <w:rsid w:val="000C1F9B"/>
    <w:rsid w:val="000C3961"/>
    <w:rsid w:val="000C788E"/>
    <w:rsid w:val="000D0028"/>
    <w:rsid w:val="000D7966"/>
    <w:rsid w:val="0010679F"/>
    <w:rsid w:val="0011707F"/>
    <w:rsid w:val="00117123"/>
    <w:rsid w:val="001221A7"/>
    <w:rsid w:val="00123D8B"/>
    <w:rsid w:val="00151000"/>
    <w:rsid w:val="00162EB2"/>
    <w:rsid w:val="001666F0"/>
    <w:rsid w:val="00182C3B"/>
    <w:rsid w:val="00183F3A"/>
    <w:rsid w:val="00190304"/>
    <w:rsid w:val="00194DFC"/>
    <w:rsid w:val="001B2780"/>
    <w:rsid w:val="001B3859"/>
    <w:rsid w:val="001D2179"/>
    <w:rsid w:val="001E269E"/>
    <w:rsid w:val="002034DB"/>
    <w:rsid w:val="00211F73"/>
    <w:rsid w:val="00212DBB"/>
    <w:rsid w:val="00217266"/>
    <w:rsid w:val="00220BDE"/>
    <w:rsid w:val="00221B4A"/>
    <w:rsid w:val="00222DBB"/>
    <w:rsid w:val="00222F65"/>
    <w:rsid w:val="00234E90"/>
    <w:rsid w:val="002370A8"/>
    <w:rsid w:val="002415CB"/>
    <w:rsid w:val="00241BFD"/>
    <w:rsid w:val="00242FA8"/>
    <w:rsid w:val="00265390"/>
    <w:rsid w:val="0026541B"/>
    <w:rsid w:val="00273A24"/>
    <w:rsid w:val="00274CDD"/>
    <w:rsid w:val="002764E0"/>
    <w:rsid w:val="00286C57"/>
    <w:rsid w:val="002A5768"/>
    <w:rsid w:val="002B7016"/>
    <w:rsid w:val="002D3601"/>
    <w:rsid w:val="002E63A2"/>
    <w:rsid w:val="002F2210"/>
    <w:rsid w:val="002F4E56"/>
    <w:rsid w:val="003005C2"/>
    <w:rsid w:val="00313AAB"/>
    <w:rsid w:val="0031536A"/>
    <w:rsid w:val="00317F43"/>
    <w:rsid w:val="003209FE"/>
    <w:rsid w:val="00324BB2"/>
    <w:rsid w:val="00352B29"/>
    <w:rsid w:val="003643CF"/>
    <w:rsid w:val="00364F47"/>
    <w:rsid w:val="00384066"/>
    <w:rsid w:val="003A06DD"/>
    <w:rsid w:val="003A5AAE"/>
    <w:rsid w:val="003A6A0C"/>
    <w:rsid w:val="003B0B3C"/>
    <w:rsid w:val="003D10C4"/>
    <w:rsid w:val="003E71BF"/>
    <w:rsid w:val="003F7377"/>
    <w:rsid w:val="004107DF"/>
    <w:rsid w:val="00417004"/>
    <w:rsid w:val="004224D1"/>
    <w:rsid w:val="00424C57"/>
    <w:rsid w:val="0043280E"/>
    <w:rsid w:val="00442503"/>
    <w:rsid w:val="00446A8D"/>
    <w:rsid w:val="00451C3D"/>
    <w:rsid w:val="00462714"/>
    <w:rsid w:val="004757E0"/>
    <w:rsid w:val="00482071"/>
    <w:rsid w:val="00486AC9"/>
    <w:rsid w:val="0049054C"/>
    <w:rsid w:val="004A1FA0"/>
    <w:rsid w:val="004A70D8"/>
    <w:rsid w:val="004A79EE"/>
    <w:rsid w:val="004B6A21"/>
    <w:rsid w:val="004B7721"/>
    <w:rsid w:val="004C2023"/>
    <w:rsid w:val="004C576A"/>
    <w:rsid w:val="004D405C"/>
    <w:rsid w:val="004E66EF"/>
    <w:rsid w:val="004F147B"/>
    <w:rsid w:val="004F4667"/>
    <w:rsid w:val="00500C47"/>
    <w:rsid w:val="005051F2"/>
    <w:rsid w:val="00511F21"/>
    <w:rsid w:val="00512771"/>
    <w:rsid w:val="00513A42"/>
    <w:rsid w:val="00533967"/>
    <w:rsid w:val="00533B93"/>
    <w:rsid w:val="00540071"/>
    <w:rsid w:val="005454BE"/>
    <w:rsid w:val="00562D89"/>
    <w:rsid w:val="00574465"/>
    <w:rsid w:val="00575BE1"/>
    <w:rsid w:val="00582529"/>
    <w:rsid w:val="00586085"/>
    <w:rsid w:val="00597230"/>
    <w:rsid w:val="005B718C"/>
    <w:rsid w:val="005C2F50"/>
    <w:rsid w:val="005C448E"/>
    <w:rsid w:val="005C4BE6"/>
    <w:rsid w:val="005C6C50"/>
    <w:rsid w:val="005D7645"/>
    <w:rsid w:val="005E7C19"/>
    <w:rsid w:val="005F0D26"/>
    <w:rsid w:val="00600BC1"/>
    <w:rsid w:val="006247C7"/>
    <w:rsid w:val="0062575C"/>
    <w:rsid w:val="006444B4"/>
    <w:rsid w:val="00650F6F"/>
    <w:rsid w:val="006534DF"/>
    <w:rsid w:val="006732D0"/>
    <w:rsid w:val="00674CAC"/>
    <w:rsid w:val="006970C4"/>
    <w:rsid w:val="006A0CD5"/>
    <w:rsid w:val="006B7DB8"/>
    <w:rsid w:val="006C25C0"/>
    <w:rsid w:val="006C6A2D"/>
    <w:rsid w:val="006D1E14"/>
    <w:rsid w:val="006D2B98"/>
    <w:rsid w:val="006D6288"/>
    <w:rsid w:val="0070398E"/>
    <w:rsid w:val="007066B5"/>
    <w:rsid w:val="007154E4"/>
    <w:rsid w:val="0073434D"/>
    <w:rsid w:val="007346E9"/>
    <w:rsid w:val="007433C4"/>
    <w:rsid w:val="007433EF"/>
    <w:rsid w:val="00752422"/>
    <w:rsid w:val="00753B71"/>
    <w:rsid w:val="00756003"/>
    <w:rsid w:val="007614B0"/>
    <w:rsid w:val="00767B55"/>
    <w:rsid w:val="00770054"/>
    <w:rsid w:val="00772F64"/>
    <w:rsid w:val="00773007"/>
    <w:rsid w:val="00773C28"/>
    <w:rsid w:val="007808F3"/>
    <w:rsid w:val="00794171"/>
    <w:rsid w:val="0079476C"/>
    <w:rsid w:val="007B12D3"/>
    <w:rsid w:val="007B6956"/>
    <w:rsid w:val="007C3C07"/>
    <w:rsid w:val="007E1B86"/>
    <w:rsid w:val="007E3279"/>
    <w:rsid w:val="007F053D"/>
    <w:rsid w:val="007F7E30"/>
    <w:rsid w:val="008011DB"/>
    <w:rsid w:val="008041A1"/>
    <w:rsid w:val="00807776"/>
    <w:rsid w:val="0081213C"/>
    <w:rsid w:val="0083077F"/>
    <w:rsid w:val="00853B29"/>
    <w:rsid w:val="00860BD3"/>
    <w:rsid w:val="00885247"/>
    <w:rsid w:val="00890B04"/>
    <w:rsid w:val="008972E5"/>
    <w:rsid w:val="008A6341"/>
    <w:rsid w:val="008C7EDB"/>
    <w:rsid w:val="008D3415"/>
    <w:rsid w:val="008D76DB"/>
    <w:rsid w:val="008E09E0"/>
    <w:rsid w:val="008F1D5D"/>
    <w:rsid w:val="008F428F"/>
    <w:rsid w:val="008F49F1"/>
    <w:rsid w:val="00914826"/>
    <w:rsid w:val="00920A2D"/>
    <w:rsid w:val="00923932"/>
    <w:rsid w:val="00925D15"/>
    <w:rsid w:val="00940CBE"/>
    <w:rsid w:val="00941AF8"/>
    <w:rsid w:val="00944A6A"/>
    <w:rsid w:val="00951106"/>
    <w:rsid w:val="009523A8"/>
    <w:rsid w:val="00967F7A"/>
    <w:rsid w:val="0098078F"/>
    <w:rsid w:val="009825C2"/>
    <w:rsid w:val="0098369A"/>
    <w:rsid w:val="009A7D03"/>
    <w:rsid w:val="009B6569"/>
    <w:rsid w:val="009C6786"/>
    <w:rsid w:val="009D00BA"/>
    <w:rsid w:val="009D2604"/>
    <w:rsid w:val="009D3C91"/>
    <w:rsid w:val="009E0197"/>
    <w:rsid w:val="009E2D24"/>
    <w:rsid w:val="009F6BFF"/>
    <w:rsid w:val="00A03688"/>
    <w:rsid w:val="00A15353"/>
    <w:rsid w:val="00A16260"/>
    <w:rsid w:val="00A52809"/>
    <w:rsid w:val="00A63A3D"/>
    <w:rsid w:val="00A63B7A"/>
    <w:rsid w:val="00A647F0"/>
    <w:rsid w:val="00A65B1E"/>
    <w:rsid w:val="00A80792"/>
    <w:rsid w:val="00A84CCD"/>
    <w:rsid w:val="00A8658F"/>
    <w:rsid w:val="00AF4ECF"/>
    <w:rsid w:val="00AF51CA"/>
    <w:rsid w:val="00AF7A78"/>
    <w:rsid w:val="00B01244"/>
    <w:rsid w:val="00B04493"/>
    <w:rsid w:val="00B055B9"/>
    <w:rsid w:val="00B05D75"/>
    <w:rsid w:val="00B0602B"/>
    <w:rsid w:val="00B17040"/>
    <w:rsid w:val="00B17623"/>
    <w:rsid w:val="00B31C2C"/>
    <w:rsid w:val="00B433F9"/>
    <w:rsid w:val="00B558B6"/>
    <w:rsid w:val="00B564B1"/>
    <w:rsid w:val="00B5705F"/>
    <w:rsid w:val="00B73474"/>
    <w:rsid w:val="00B846EF"/>
    <w:rsid w:val="00B8580D"/>
    <w:rsid w:val="00B9596E"/>
    <w:rsid w:val="00B95DA4"/>
    <w:rsid w:val="00BB3A1E"/>
    <w:rsid w:val="00BB55F2"/>
    <w:rsid w:val="00BC1939"/>
    <w:rsid w:val="00BC6623"/>
    <w:rsid w:val="00BE61FF"/>
    <w:rsid w:val="00BE6CD4"/>
    <w:rsid w:val="00BE7D1C"/>
    <w:rsid w:val="00C10A84"/>
    <w:rsid w:val="00C11775"/>
    <w:rsid w:val="00C1371A"/>
    <w:rsid w:val="00C1411E"/>
    <w:rsid w:val="00C21FF5"/>
    <w:rsid w:val="00C24CC5"/>
    <w:rsid w:val="00C34059"/>
    <w:rsid w:val="00C35749"/>
    <w:rsid w:val="00C40E30"/>
    <w:rsid w:val="00C429F3"/>
    <w:rsid w:val="00C5244E"/>
    <w:rsid w:val="00C52819"/>
    <w:rsid w:val="00C67724"/>
    <w:rsid w:val="00C72CE4"/>
    <w:rsid w:val="00C832DA"/>
    <w:rsid w:val="00C93CCE"/>
    <w:rsid w:val="00CA155B"/>
    <w:rsid w:val="00CA1E97"/>
    <w:rsid w:val="00CA447E"/>
    <w:rsid w:val="00CA711C"/>
    <w:rsid w:val="00CB154E"/>
    <w:rsid w:val="00CB4878"/>
    <w:rsid w:val="00CB730C"/>
    <w:rsid w:val="00CB759E"/>
    <w:rsid w:val="00CC13C6"/>
    <w:rsid w:val="00CF1676"/>
    <w:rsid w:val="00CF1D7C"/>
    <w:rsid w:val="00CF2211"/>
    <w:rsid w:val="00CF28E4"/>
    <w:rsid w:val="00CF7C77"/>
    <w:rsid w:val="00D034F2"/>
    <w:rsid w:val="00D10DFD"/>
    <w:rsid w:val="00D33C6B"/>
    <w:rsid w:val="00D34F71"/>
    <w:rsid w:val="00D4121B"/>
    <w:rsid w:val="00D45603"/>
    <w:rsid w:val="00D47F3A"/>
    <w:rsid w:val="00D5331B"/>
    <w:rsid w:val="00D54BAE"/>
    <w:rsid w:val="00D61EE3"/>
    <w:rsid w:val="00D7691A"/>
    <w:rsid w:val="00D774B6"/>
    <w:rsid w:val="00D857C9"/>
    <w:rsid w:val="00D8593F"/>
    <w:rsid w:val="00D86E69"/>
    <w:rsid w:val="00D93FE1"/>
    <w:rsid w:val="00D9547A"/>
    <w:rsid w:val="00DA0178"/>
    <w:rsid w:val="00DA3B7E"/>
    <w:rsid w:val="00DB2E66"/>
    <w:rsid w:val="00DC07CD"/>
    <w:rsid w:val="00DC2974"/>
    <w:rsid w:val="00DC38A7"/>
    <w:rsid w:val="00DE349C"/>
    <w:rsid w:val="00DF1CCD"/>
    <w:rsid w:val="00E141D5"/>
    <w:rsid w:val="00E17E1E"/>
    <w:rsid w:val="00E21B11"/>
    <w:rsid w:val="00E40DD2"/>
    <w:rsid w:val="00E40EC4"/>
    <w:rsid w:val="00E42CDC"/>
    <w:rsid w:val="00E43F52"/>
    <w:rsid w:val="00E5245D"/>
    <w:rsid w:val="00E55701"/>
    <w:rsid w:val="00E62297"/>
    <w:rsid w:val="00E7185C"/>
    <w:rsid w:val="00E731A7"/>
    <w:rsid w:val="00E80414"/>
    <w:rsid w:val="00E80DA5"/>
    <w:rsid w:val="00E82921"/>
    <w:rsid w:val="00E84C94"/>
    <w:rsid w:val="00E9583C"/>
    <w:rsid w:val="00E959C1"/>
    <w:rsid w:val="00EA1B88"/>
    <w:rsid w:val="00EA5FE7"/>
    <w:rsid w:val="00EC465B"/>
    <w:rsid w:val="00EC4BA3"/>
    <w:rsid w:val="00ED7D24"/>
    <w:rsid w:val="00EE07A5"/>
    <w:rsid w:val="00F1076C"/>
    <w:rsid w:val="00F222A8"/>
    <w:rsid w:val="00F2425F"/>
    <w:rsid w:val="00F3237E"/>
    <w:rsid w:val="00F67675"/>
    <w:rsid w:val="00F75472"/>
    <w:rsid w:val="00F76966"/>
    <w:rsid w:val="00F94ECA"/>
    <w:rsid w:val="00FA7C02"/>
    <w:rsid w:val="00FC138A"/>
    <w:rsid w:val="00FC7DAC"/>
    <w:rsid w:val="00FD202F"/>
    <w:rsid w:val="00FE0998"/>
    <w:rsid w:val="00FE1AC6"/>
    <w:rsid w:val="00FF2C7B"/>
    <w:rsid w:val="01C0662D"/>
    <w:rsid w:val="029A019F"/>
    <w:rsid w:val="0351475F"/>
    <w:rsid w:val="051065C0"/>
    <w:rsid w:val="091F5FA6"/>
    <w:rsid w:val="10222958"/>
    <w:rsid w:val="10A21B28"/>
    <w:rsid w:val="218F174D"/>
    <w:rsid w:val="25C17D99"/>
    <w:rsid w:val="29B50A58"/>
    <w:rsid w:val="2BB42D48"/>
    <w:rsid w:val="2CF01B0C"/>
    <w:rsid w:val="2D231C1D"/>
    <w:rsid w:val="30B5610A"/>
    <w:rsid w:val="31833DA6"/>
    <w:rsid w:val="34770E96"/>
    <w:rsid w:val="35207F84"/>
    <w:rsid w:val="3BC93C67"/>
    <w:rsid w:val="3FA73B1F"/>
    <w:rsid w:val="400E6690"/>
    <w:rsid w:val="40CB1E69"/>
    <w:rsid w:val="40F63F18"/>
    <w:rsid w:val="42F62684"/>
    <w:rsid w:val="42FD5B54"/>
    <w:rsid w:val="43EA74B3"/>
    <w:rsid w:val="453856DE"/>
    <w:rsid w:val="475A2A53"/>
    <w:rsid w:val="487F421D"/>
    <w:rsid w:val="48B123AD"/>
    <w:rsid w:val="49507C46"/>
    <w:rsid w:val="4A3F6978"/>
    <w:rsid w:val="4DD902A5"/>
    <w:rsid w:val="50580CF0"/>
    <w:rsid w:val="527141E6"/>
    <w:rsid w:val="5A1C03D3"/>
    <w:rsid w:val="5AFE0261"/>
    <w:rsid w:val="620F67F8"/>
    <w:rsid w:val="679F0F09"/>
    <w:rsid w:val="68732CC3"/>
    <w:rsid w:val="69090616"/>
    <w:rsid w:val="6CE917B5"/>
    <w:rsid w:val="6E4E7F46"/>
    <w:rsid w:val="722C5F7B"/>
    <w:rsid w:val="743A36EF"/>
    <w:rsid w:val="78865B40"/>
    <w:rsid w:val="7C3F28A4"/>
    <w:rsid w:val="7C817F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semiHidden="0" w:uiPriority="0" w:unhideWhenUsed="0"/>
    <w:lsdException w:name="HTML Bottom of Form" w:locked="0" w:semiHidden="0" w:uiPriority="0" w:unhideWhenUsed="0"/>
    <w:lsdException w:name="No List" w:locked="0" w:semiHidden="0" w:uiPriority="0" w:unhideWhenUsed="0"/>
    <w:lsdException w:name="Outline List 1" w:locked="0" w:semiHidden="0" w:uiPriority="0" w:unhideWhenUsed="0"/>
    <w:lsdException w:name="Outline List 2" w:locked="0" w:semiHidden="0" w:uiPriority="0" w:unhideWhenUsed="0"/>
    <w:lsdException w:name="Outline List 3" w:locked="0" w:semiHidden="0" w:uiPriority="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C6A2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locked/>
    <w:rsid w:val="006C6A2D"/>
    <w:pPr>
      <w:jc w:val="left"/>
    </w:pPr>
  </w:style>
  <w:style w:type="character" w:customStyle="1" w:styleId="Char">
    <w:name w:val="批注文字 Char"/>
    <w:basedOn w:val="a0"/>
    <w:link w:val="a3"/>
    <w:uiPriority w:val="99"/>
    <w:semiHidden/>
    <w:rsid w:val="006F467E"/>
    <w:rPr>
      <w:szCs w:val="24"/>
    </w:rPr>
  </w:style>
  <w:style w:type="paragraph" w:styleId="a4">
    <w:name w:val="Balloon Text"/>
    <w:basedOn w:val="a"/>
    <w:link w:val="Char0"/>
    <w:uiPriority w:val="99"/>
    <w:rsid w:val="006C6A2D"/>
    <w:rPr>
      <w:sz w:val="18"/>
      <w:szCs w:val="18"/>
    </w:rPr>
  </w:style>
  <w:style w:type="character" w:customStyle="1" w:styleId="Char0">
    <w:name w:val="批注框文本 Char"/>
    <w:basedOn w:val="a0"/>
    <w:link w:val="a4"/>
    <w:uiPriority w:val="99"/>
    <w:locked/>
    <w:rsid w:val="006C6A2D"/>
    <w:rPr>
      <w:rFonts w:cs="Times New Roman"/>
      <w:kern w:val="2"/>
      <w:sz w:val="18"/>
    </w:rPr>
  </w:style>
  <w:style w:type="paragraph" w:styleId="a5">
    <w:name w:val="footer"/>
    <w:basedOn w:val="a"/>
    <w:link w:val="Char1"/>
    <w:uiPriority w:val="99"/>
    <w:rsid w:val="006C6A2D"/>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6C6A2D"/>
    <w:rPr>
      <w:rFonts w:cs="Times New Roman"/>
      <w:kern w:val="2"/>
      <w:sz w:val="18"/>
    </w:rPr>
  </w:style>
  <w:style w:type="paragraph" w:styleId="a6">
    <w:name w:val="header"/>
    <w:basedOn w:val="a"/>
    <w:link w:val="Char2"/>
    <w:uiPriority w:val="99"/>
    <w:rsid w:val="006C6A2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locked/>
    <w:rsid w:val="006C6A2D"/>
    <w:rPr>
      <w:rFonts w:cs="Times New Roman"/>
      <w:kern w:val="2"/>
      <w:sz w:val="18"/>
    </w:rPr>
  </w:style>
  <w:style w:type="character" w:styleId="a7">
    <w:name w:val="Emphasis"/>
    <w:basedOn w:val="a0"/>
    <w:uiPriority w:val="99"/>
    <w:qFormat/>
    <w:rsid w:val="006C6A2D"/>
    <w:rPr>
      <w:rFonts w:cs="Times New Roman"/>
      <w:i/>
    </w:rPr>
  </w:style>
  <w:style w:type="table" w:styleId="a8">
    <w:name w:val="Table Grid"/>
    <w:basedOn w:val="a1"/>
    <w:uiPriority w:val="99"/>
    <w:rsid w:val="006C6A2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6C6A2D"/>
    <w:pPr>
      <w:ind w:firstLineChars="200" w:firstLine="420"/>
    </w:pPr>
  </w:style>
  <w:style w:type="paragraph" w:customStyle="1" w:styleId="Char3">
    <w:name w:val="Char"/>
    <w:basedOn w:val="a"/>
    <w:uiPriority w:val="99"/>
    <w:semiHidden/>
    <w:rsid w:val="006C6A2D"/>
    <w:pPr>
      <w:widowControl/>
      <w:spacing w:after="160" w:line="240" w:lineRule="exact"/>
      <w:jc w:val="left"/>
    </w:pPr>
    <w:rPr>
      <w:rFonts w:ascii="Verdana" w:hAnsi="Verdana"/>
      <w:kern w:val="0"/>
      <w:sz w:val="20"/>
      <w:szCs w:val="20"/>
      <w:lang w:eastAsia="en-US"/>
    </w:rPr>
  </w:style>
  <w:style w:type="character" w:styleId="aa">
    <w:name w:val="annotation reference"/>
    <w:basedOn w:val="a0"/>
    <w:uiPriority w:val="99"/>
    <w:semiHidden/>
    <w:locked/>
    <w:rsid w:val="006C6A2D"/>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4</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123</cp:revision>
  <dcterms:created xsi:type="dcterms:W3CDTF">2018-04-18T13:55:00Z</dcterms:created>
  <dcterms:modified xsi:type="dcterms:W3CDTF">2019-03-18T08:00:00Z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