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</w:t>
      </w:r>
      <w:r>
        <w:rPr>
          <w:rFonts w:hint="default" w:ascii="Times New Roman" w:hAnsi="Times New Roman" w:eastAsia="宋体" w:cs="Times New Roman"/>
          <w:sz w:val="28"/>
          <w:szCs w:val="28"/>
        </w:rPr>
        <w:t>4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  <w:t>湖南省2022年普通高校专升本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  <w:t>考试招生免试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  <w:t>推荐审查表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序号：</w:t>
      </w:r>
    </w:p>
    <w:tbl>
      <w:tblPr>
        <w:tblStyle w:val="2"/>
        <w:tblW w:w="91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90"/>
        <w:gridCol w:w="330"/>
        <w:gridCol w:w="349"/>
        <w:gridCol w:w="1288"/>
        <w:gridCol w:w="1358"/>
        <w:gridCol w:w="1416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申请免试类别</w:t>
            </w:r>
          </w:p>
        </w:tc>
        <w:tc>
          <w:tcPr>
            <w:tcW w:w="7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竞赛获奖学生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退役大学生士兵（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在校期间入伍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毕业后入伍）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 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高职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3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高职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报考本科高校</w:t>
            </w:r>
          </w:p>
        </w:tc>
        <w:tc>
          <w:tcPr>
            <w:tcW w:w="3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入学时间</w:t>
            </w:r>
          </w:p>
        </w:tc>
        <w:tc>
          <w:tcPr>
            <w:tcW w:w="65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65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65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126" w:afterLines="40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入伍经历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入伍时间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INCLUDEPICTURE \d "https://mmbiz.qpic.cn/mmbiz_png/vKkkLx1UPHRwFWO3ZVapibYHgr5Mrm3Mvbh8YDMHia7KmLOqAdYbibru0KYGkD1bPmWNS0hMwck8TNzxSticZJ0ricw/640?wx_fmt=gif&amp;tp=webp&amp;wxfrom=5&amp;wx_lazy=1&amp;wx_co=1" \* MERGEFORMATINET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476250" cy="28575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7625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.25pt;width:37.5pt;" filled="f" stroked="f" coordsize="21600,21600" o:gfxdata="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BSZ19IAAAAC&#10;AQAADwAAAAAAAAABACAAAAAiAAAAZHJzL2Rvd25yZXYueG1sUEsBAhQAFAAAAAgAh07iQNDCBDKw&#10;AQAAYAMAAA4AAAAAAAAAAQAgAAAAIQ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赛事名称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退役时间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获奖时间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INCLUDEPICTURE \d "https://mmbiz.qpic.cn/mmbiz_png/vKkkLx1UPHRwFWO3ZVapibYHgr5Mrm3Mv5KpicfLjU5icxfKaNBNpiabJicRD21icJ5HLqibhLZlDgyKgJ0CR0H7oHqaQ/640?wx_fmt=gif&amp;tp=webp&amp;wxfrom=5&amp;wx_lazy=1&amp;wx_co=1" \* MERGEFORMATINET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628650" cy="15240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286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12pt;width:49.5pt;" filled="f" stroked="f" coordsize="21600,21600" o:gfxdata="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9c8YT9IAAAAD&#10;AQAADwAAAAAAAAABACAAAAAiAAAAZHJzL2Rvd25yZXYueG1sUEsBAhQAFAAAAAgAh07iQArcq0Gw&#10;AQAAYQMAAA4AAAAAAAAAAQAgAAAAIQ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是否荣立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三等功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获奖等级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初审意见</w:t>
            </w:r>
          </w:p>
        </w:tc>
        <w:tc>
          <w:tcPr>
            <w:tcW w:w="7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504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   日（签章）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省教育厅意见</w:t>
            </w:r>
          </w:p>
        </w:tc>
        <w:tc>
          <w:tcPr>
            <w:tcW w:w="7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504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   日（签章）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注：竞赛获奖初审意见由生源高校出具；退役大学生士兵初审意见由生源高校和省就业指导中心分别出具；本表一式三份，竞赛获奖、士兵退役证等材料（复印件加盖公章）作为附件报省教育厅学生处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D7EFA"/>
    <w:rsid w:val="51262341"/>
    <w:rsid w:val="5FE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2022-02-10T01:52:00Z</dcterms:created>
  <dc:creator>Administrator</dc:creator>
  <cp:lastModifiedBy>Administrator</cp:lastModifiedBy>
  <dcterms:modified xsi:type="dcterms:W3CDTF">2022-02-10T02:01:48Z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08B14B5ACF9B4183A92438F69BD35592</vt:lpwstr>
  </property>
</Properties>
</file>