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95" w:rsidRDefault="002E46C4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湖南网络工程职业学院2021-2022学年第一学期校历</w:t>
      </w:r>
    </w:p>
    <w:bookmarkEnd w:id="0"/>
    <w:tbl>
      <w:tblPr>
        <w:tblW w:w="632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417"/>
        <w:gridCol w:w="706"/>
        <w:gridCol w:w="855"/>
        <w:gridCol w:w="874"/>
        <w:gridCol w:w="825"/>
        <w:gridCol w:w="997"/>
        <w:gridCol w:w="854"/>
        <w:gridCol w:w="847"/>
        <w:gridCol w:w="852"/>
        <w:gridCol w:w="2104"/>
        <w:gridCol w:w="448"/>
      </w:tblGrid>
      <w:tr w:rsidR="00C95795">
        <w:trPr>
          <w:gridAfter w:val="1"/>
          <w:wAfter w:w="208" w:type="pct"/>
          <w:trHeight w:val="6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周次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星期六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星期日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2021年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9月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1/9月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4日-5日老生报到</w:t>
            </w: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9月6日老生上课</w:t>
            </w: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9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10月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1/10月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10月1日国庆节、中秋节</w:t>
            </w: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七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spacing w:val="-12"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八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九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1/11月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十二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C95795">
        <w:trPr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十三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208" w:type="pct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12月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十四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1/12月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十五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十六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ind w:leftChars="-71" w:left="-149" w:firstLineChars="83" w:firstLine="166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十七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2022年1月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十八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1/1月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1月1日元旦节</w:t>
            </w: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十九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二十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spacing w:val="-12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spacing w:val="-12"/>
                <w:kern w:val="0"/>
                <w:sz w:val="20"/>
                <w:szCs w:val="20"/>
              </w:rPr>
              <w:t>期末考试</w:t>
            </w: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spacing w:val="-12"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C95795">
        <w:trPr>
          <w:gridAfter w:val="1"/>
          <w:wAfter w:w="208" w:type="pct"/>
          <w:trHeight w:val="34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95" w:rsidRDefault="00C9579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95" w:rsidRDefault="002E46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1月31日除夕</w:t>
            </w:r>
          </w:p>
        </w:tc>
      </w:tr>
    </w:tbl>
    <w:p w:rsidR="00C95795" w:rsidRDefault="002E46C4">
      <w:pPr>
        <w:adjustRightInd w:val="0"/>
        <w:snapToGrid w:val="0"/>
        <w:rPr>
          <w:rFonts w:ascii="微软雅黑" w:eastAsia="微软雅黑" w:hAnsi="微软雅黑" w:cs="宋体"/>
          <w:b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注：1、2021年中秋节、国庆节、2022年元旦节放假调休具体参照国家和学校有关通知规定执行。</w:t>
      </w:r>
    </w:p>
    <w:p w:rsidR="00C95795" w:rsidRDefault="002E46C4">
      <w:pPr>
        <w:adjustRightInd w:val="0"/>
        <w:snapToGrid w:val="0"/>
        <w:ind w:firstLineChars="200" w:firstLine="400"/>
        <w:rPr>
          <w:rFonts w:ascii="微软雅黑" w:eastAsia="微软雅黑" w:hAnsi="微软雅黑" w:cs="宋体"/>
          <w:b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2、2021年9月6日正式上课。</w:t>
      </w:r>
    </w:p>
    <w:p w:rsidR="00C95795" w:rsidRDefault="00C95795" w:rsidP="00F24CCF">
      <w:pPr>
        <w:adjustRightInd w:val="0"/>
        <w:snapToGrid w:val="0"/>
        <w:ind w:firstLineChars="3100" w:firstLine="6200"/>
        <w:rPr>
          <w:rFonts w:ascii="微软雅黑" w:eastAsia="微软雅黑" w:hAnsi="微软雅黑" w:cs="宋体"/>
          <w:b/>
          <w:kern w:val="0"/>
          <w:sz w:val="20"/>
          <w:szCs w:val="20"/>
        </w:rPr>
      </w:pPr>
    </w:p>
    <w:p w:rsidR="00C95795" w:rsidRDefault="002E46C4" w:rsidP="00F24CCF">
      <w:pPr>
        <w:adjustRightInd w:val="0"/>
        <w:snapToGrid w:val="0"/>
        <w:ind w:firstLineChars="3100" w:firstLine="6200"/>
        <w:rPr>
          <w:rFonts w:ascii="微软雅黑" w:eastAsia="微软雅黑" w:hAnsi="微软雅黑" w:cs="宋体"/>
          <w:b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湖南网络工程职业学院</w:t>
      </w:r>
    </w:p>
    <w:p w:rsidR="00C95795" w:rsidRDefault="002E46C4">
      <w:pPr>
        <w:adjustRightInd w:val="0"/>
        <w:snapToGrid w:val="0"/>
        <w:rPr>
          <w:rFonts w:ascii="微软雅黑" w:eastAsia="微软雅黑" w:hAnsi="微软雅黑" w:cs="宋体"/>
          <w:b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 xml:space="preserve">                                                                2021年6月18日</w:t>
      </w:r>
    </w:p>
    <w:sectPr w:rsidR="00C9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F3" w:rsidRDefault="006770F3" w:rsidP="00F24CCF">
      <w:r>
        <w:separator/>
      </w:r>
    </w:p>
  </w:endnote>
  <w:endnote w:type="continuationSeparator" w:id="0">
    <w:p w:rsidR="006770F3" w:rsidRDefault="006770F3" w:rsidP="00F2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F3" w:rsidRDefault="006770F3" w:rsidP="00F24CCF">
      <w:r>
        <w:separator/>
      </w:r>
    </w:p>
  </w:footnote>
  <w:footnote w:type="continuationSeparator" w:id="0">
    <w:p w:rsidR="006770F3" w:rsidRDefault="006770F3" w:rsidP="00F2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4"/>
    <w:rsid w:val="000452F7"/>
    <w:rsid w:val="00077BBF"/>
    <w:rsid w:val="0012468C"/>
    <w:rsid w:val="00190636"/>
    <w:rsid w:val="002A26A8"/>
    <w:rsid w:val="002C33EA"/>
    <w:rsid w:val="002D5ED6"/>
    <w:rsid w:val="002E46C4"/>
    <w:rsid w:val="00411426"/>
    <w:rsid w:val="00440827"/>
    <w:rsid w:val="004A14C0"/>
    <w:rsid w:val="005264AB"/>
    <w:rsid w:val="005C5463"/>
    <w:rsid w:val="006770F3"/>
    <w:rsid w:val="006D2B97"/>
    <w:rsid w:val="00904AA9"/>
    <w:rsid w:val="00910107"/>
    <w:rsid w:val="00921A40"/>
    <w:rsid w:val="00927305"/>
    <w:rsid w:val="009428F8"/>
    <w:rsid w:val="00954454"/>
    <w:rsid w:val="009A5FC7"/>
    <w:rsid w:val="00A145B1"/>
    <w:rsid w:val="00A56515"/>
    <w:rsid w:val="00A702CC"/>
    <w:rsid w:val="00C33CA2"/>
    <w:rsid w:val="00C95795"/>
    <w:rsid w:val="00D037FC"/>
    <w:rsid w:val="00D11F99"/>
    <w:rsid w:val="00D13E1D"/>
    <w:rsid w:val="00D3674D"/>
    <w:rsid w:val="00D43400"/>
    <w:rsid w:val="00D95C96"/>
    <w:rsid w:val="00DF3686"/>
    <w:rsid w:val="00E04509"/>
    <w:rsid w:val="00E140D0"/>
    <w:rsid w:val="00E255EA"/>
    <w:rsid w:val="00E86A84"/>
    <w:rsid w:val="00F24CCF"/>
    <w:rsid w:val="00F34E73"/>
    <w:rsid w:val="00FE578E"/>
    <w:rsid w:val="139E46ED"/>
    <w:rsid w:val="1C732537"/>
    <w:rsid w:val="1E5F3276"/>
    <w:rsid w:val="27962BF3"/>
    <w:rsid w:val="3093485A"/>
    <w:rsid w:val="3A3F1FA4"/>
    <w:rsid w:val="3C6D29B6"/>
    <w:rsid w:val="48D47FC4"/>
    <w:rsid w:val="4FAA634E"/>
    <w:rsid w:val="571319D9"/>
    <w:rsid w:val="726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121">
          <w:marLeft w:val="300"/>
          <w:marRight w:val="30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37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ORT31501</dc:creator>
  <cp:lastModifiedBy>xb21cn</cp:lastModifiedBy>
  <cp:revision>2</cp:revision>
  <cp:lastPrinted>2021-05-14T03:52:00Z</cp:lastPrinted>
  <dcterms:created xsi:type="dcterms:W3CDTF">2021-06-22T00:58:00Z</dcterms:created>
  <dcterms:modified xsi:type="dcterms:W3CDTF">2021-06-22T00:58:00Z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22E4BEA56F4B47C5A36B8A1DAB78B9FD</vt:lpwstr>
  </property>
</Properties>
</file>