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D6" w:rsidRDefault="008764D6" w:rsidP="008764D6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2B0CE7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8764D6" w:rsidRPr="004E78D1" w:rsidRDefault="008764D6" w:rsidP="008764D6">
      <w:pPr>
        <w:jc w:val="center"/>
        <w:rPr>
          <w:sz w:val="30"/>
          <w:szCs w:val="30"/>
        </w:rPr>
      </w:pPr>
      <w:r w:rsidRPr="004E78D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学院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数字媒体应用技术</w:t>
      </w:r>
      <w:r w:rsidRPr="00125C76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3"/>
        <w:tblW w:w="5000" w:type="pct"/>
        <w:tblLayout w:type="fixed"/>
        <w:tblLook w:val="04A0"/>
      </w:tblPr>
      <w:tblGrid>
        <w:gridCol w:w="957"/>
        <w:gridCol w:w="2410"/>
        <w:gridCol w:w="2268"/>
        <w:gridCol w:w="1276"/>
        <w:gridCol w:w="1701"/>
        <w:gridCol w:w="1420"/>
        <w:gridCol w:w="4142"/>
      </w:tblGrid>
      <w:tr w:rsidR="00435756" w:rsidTr="00337496">
        <w:trPr>
          <w:trHeight w:val="454"/>
        </w:trPr>
        <w:tc>
          <w:tcPr>
            <w:tcW w:w="338" w:type="pct"/>
            <w:vAlign w:val="center"/>
          </w:tcPr>
          <w:p w:rsidR="00435756" w:rsidRPr="00EC4B2F" w:rsidRDefault="00435756" w:rsidP="00435756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850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800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450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授课教师</w:t>
            </w:r>
          </w:p>
        </w:tc>
        <w:tc>
          <w:tcPr>
            <w:tcW w:w="600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501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 w:cs="宋体" w:hint="eastAsia"/>
                <w:b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1461" w:type="pct"/>
            <w:vAlign w:val="center"/>
          </w:tcPr>
          <w:p w:rsidR="00435756" w:rsidRPr="00EC4B2F" w:rsidRDefault="00435756" w:rsidP="0060438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C4B2F">
              <w:rPr>
                <w:rFonts w:asciiTheme="minorEastAsia" w:hAnsiTheme="minorEastAsia"/>
                <w:b/>
                <w:szCs w:val="21"/>
              </w:rPr>
              <w:t>授课平台网址</w:t>
            </w:r>
            <w:r>
              <w:rPr>
                <w:rFonts w:asciiTheme="minorEastAsia" w:hAnsiTheme="minorEastAsia" w:hint="eastAsia"/>
                <w:b/>
                <w:szCs w:val="21"/>
              </w:rPr>
              <w:t>/</w:t>
            </w:r>
            <w:r w:rsidRPr="00EC4B2F">
              <w:rPr>
                <w:rFonts w:asciiTheme="minorEastAsia" w:hAnsiTheme="minorEastAsia"/>
                <w:b/>
                <w:szCs w:val="21"/>
              </w:rPr>
              <w:t>学习资源平台网址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数字图形设计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陈希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数字摄影与摄像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肖湘女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非线性编辑技术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金晶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二维动画制作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姚丽娜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+QQ群视频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6" w:history="1">
              <w:r w:rsidRPr="00AE7148">
                <w:rPr>
                  <w:rStyle w:val="a4"/>
                </w:rPr>
                <w:t>http://mooc1.chaoxing.com/nodedetailcontroller/visitnodedetail?courseId=94229570&amp;knowledgeId=105822663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李立坚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QQ群直播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Default="00435756" w:rsidP="00141C6E">
            <w:pPr>
              <w:snapToGrid w:val="0"/>
            </w:pPr>
            <w:r w:rsidRPr="00E6195D">
              <w:rPr>
                <w:color w:val="000000" w:themeColor="text1"/>
              </w:rPr>
              <w:t>192769855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DA669F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实用英语2</w:t>
            </w:r>
          </w:p>
        </w:tc>
        <w:tc>
          <w:tcPr>
            <w:tcW w:w="450" w:type="pct"/>
            <w:vAlign w:val="center"/>
          </w:tcPr>
          <w:p w:rsidR="00435756" w:rsidRPr="00DA669F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高美云</w:t>
            </w:r>
          </w:p>
        </w:tc>
        <w:tc>
          <w:tcPr>
            <w:tcW w:w="600" w:type="pct"/>
            <w:vAlign w:val="center"/>
          </w:tcPr>
          <w:p w:rsidR="00435756" w:rsidRPr="00DA669F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ismart教学平台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Default="00435756" w:rsidP="00141C6E">
            <w:pPr>
              <w:snapToGrid w:val="0"/>
            </w:pPr>
            <w:hyperlink r:id="rId7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6F6BDE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6F6BD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体育（2）</w:t>
            </w:r>
          </w:p>
        </w:tc>
        <w:tc>
          <w:tcPr>
            <w:tcW w:w="450" w:type="pct"/>
            <w:vAlign w:val="center"/>
          </w:tcPr>
          <w:p w:rsidR="00435756" w:rsidRPr="006F6BDE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6F6BD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欧亚</w:t>
            </w:r>
          </w:p>
        </w:tc>
        <w:tc>
          <w:tcPr>
            <w:tcW w:w="600" w:type="pct"/>
            <w:vAlign w:val="center"/>
          </w:tcPr>
          <w:p w:rsidR="00435756" w:rsidRPr="006F6BDE" w:rsidRDefault="00435756" w:rsidP="00141C6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6F6BDE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Default="00435756" w:rsidP="00141C6E">
            <w:pPr>
              <w:snapToGrid w:val="0"/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下载“Keep”与“抖音短视频”APP，关注抖音号：1848465091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数字图形设计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陈希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非线性编辑技术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金晶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数字摄影与摄像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邹勇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8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http://www.worlduc.com/SpaceShow/Index.aspx?uid=319015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二维动画制作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姚丽娜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+QQ群视频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t>http://mooc1.chaoxing.com/nodedetailcontroller/visitnodedetail?courseId=94229570&amp;knowledgeId=105822663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李立坚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QQ群直播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53B40">
              <w:rPr>
                <w:rFonts w:asciiTheme="minorEastAsia" w:hAnsiTheme="minorEastAsia"/>
                <w:color w:val="000000"/>
                <w:sz w:val="20"/>
                <w:szCs w:val="20"/>
              </w:rPr>
              <w:t>192769855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DA669F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实用英语2</w:t>
            </w:r>
          </w:p>
        </w:tc>
        <w:tc>
          <w:tcPr>
            <w:tcW w:w="450" w:type="pct"/>
            <w:vAlign w:val="center"/>
          </w:tcPr>
          <w:p w:rsidR="00435756" w:rsidRPr="00DA669F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吴  昊</w:t>
            </w:r>
          </w:p>
        </w:tc>
        <w:tc>
          <w:tcPr>
            <w:tcW w:w="600" w:type="pct"/>
            <w:vAlign w:val="center"/>
          </w:tcPr>
          <w:p w:rsidR="00435756" w:rsidRPr="00DA669F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A669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ismart教学平台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9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380D87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体育（2）</w:t>
            </w:r>
          </w:p>
        </w:tc>
        <w:tc>
          <w:tcPr>
            <w:tcW w:w="450" w:type="pct"/>
            <w:vAlign w:val="center"/>
          </w:tcPr>
          <w:p w:rsidR="00435756" w:rsidRPr="00380D87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张斯</w:t>
            </w:r>
          </w:p>
        </w:tc>
        <w:tc>
          <w:tcPr>
            <w:tcW w:w="600" w:type="pct"/>
            <w:vAlign w:val="center"/>
          </w:tcPr>
          <w:p w:rsidR="00435756" w:rsidRPr="00380D87" w:rsidRDefault="00435756" w:rsidP="00141C6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380D87" w:rsidRDefault="00435756" w:rsidP="00141C6E">
            <w:pPr>
              <w:snapToGrid w:val="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下载“Keep”与“抖音短视频”APP，关注抖音号：1848465075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数字图形设计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张志国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二维动画制作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张志国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0" w:history="1">
              <w:r w:rsidRPr="00AE7148">
                <w:rPr>
                  <w:rStyle w:val="a4"/>
                </w:rPr>
                <w:t>http://mooc1.chaoxing.com/nodedetailcontroller/visitnodedetail?courseId=94229570&amp;knowledgeId=105822663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非线性编辑技术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金晶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数字摄影与摄像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邹勇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4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李立坚</w:t>
            </w:r>
          </w:p>
        </w:tc>
        <w:tc>
          <w:tcPr>
            <w:tcW w:w="600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QQ群直播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E6195D">
              <w:t>1047032905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数字媒体应用技术3班</w:t>
            </w:r>
          </w:p>
        </w:tc>
        <w:tc>
          <w:tcPr>
            <w:tcW w:w="800" w:type="pct"/>
            <w:vAlign w:val="center"/>
          </w:tcPr>
          <w:p w:rsidR="00435756" w:rsidRPr="00CC2587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CC25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实用英语2</w:t>
            </w:r>
          </w:p>
        </w:tc>
        <w:tc>
          <w:tcPr>
            <w:tcW w:w="450" w:type="pct"/>
            <w:vAlign w:val="center"/>
          </w:tcPr>
          <w:p w:rsidR="00435756" w:rsidRPr="00CC2587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CC25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刘  函</w:t>
            </w:r>
          </w:p>
        </w:tc>
        <w:tc>
          <w:tcPr>
            <w:tcW w:w="600" w:type="pct"/>
            <w:vAlign w:val="center"/>
          </w:tcPr>
          <w:p w:rsidR="00435756" w:rsidRPr="00CC2587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CC25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ismart教学平台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1" w:tooltip="http://www.ismartlearning.cn/client/" w:history="1">
              <w:r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6F2036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850" w:type="pct"/>
            <w:vAlign w:val="center"/>
          </w:tcPr>
          <w:p w:rsidR="00435756" w:rsidRPr="00B53B40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3</w:t>
            </w: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班</w:t>
            </w:r>
          </w:p>
        </w:tc>
        <w:tc>
          <w:tcPr>
            <w:tcW w:w="800" w:type="pct"/>
            <w:vAlign w:val="center"/>
          </w:tcPr>
          <w:p w:rsidR="00435756" w:rsidRPr="00380D87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体育（2）</w:t>
            </w:r>
          </w:p>
        </w:tc>
        <w:tc>
          <w:tcPr>
            <w:tcW w:w="450" w:type="pct"/>
            <w:vAlign w:val="center"/>
          </w:tcPr>
          <w:p w:rsidR="00435756" w:rsidRPr="00380D87" w:rsidRDefault="00435756" w:rsidP="0043575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张斯</w:t>
            </w:r>
          </w:p>
        </w:tc>
        <w:tc>
          <w:tcPr>
            <w:tcW w:w="600" w:type="pct"/>
            <w:vAlign w:val="center"/>
          </w:tcPr>
          <w:p w:rsidR="00435756" w:rsidRPr="00380D87" w:rsidRDefault="00435756" w:rsidP="00141C6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B53B40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53B4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380D87" w:rsidRDefault="00435756" w:rsidP="00141C6E">
            <w:pPr>
              <w:snapToGrid w:val="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380D87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下载“Keep”与“抖音短视频”APP，关注抖音号：1848465075</w:t>
            </w: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 w:hint="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虚拟现实制作技术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李婷妤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2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https://mooc1-3.chaoxing.com/course/204829520.html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三维动画制作技术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周知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3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https://mooc1-3.chaoxing.com/course/206449681.html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数学媒体应用技术1班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web前端高级开发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吴亚玲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4" w:history="1">
              <w:r w:rsidRPr="00AE7148">
                <w:rPr>
                  <w:rStyle w:val="a4"/>
                  <w:rFonts w:asciiTheme="minorEastAsia" w:hAnsiTheme="minorEastAsia"/>
                  <w:szCs w:val="21"/>
                </w:rPr>
                <w:t>https://mooc1-3.chaoxing.com/nodedetailcontroller/visitnodedetail?courseId=203768657&amp;knowledgeId=148208074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数学媒体应用技术1班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web前端高级开发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吴亚玲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5" w:history="1">
              <w:r w:rsidRPr="00AE7148">
                <w:rPr>
                  <w:rStyle w:val="a4"/>
                  <w:rFonts w:asciiTheme="minorEastAsia" w:hAnsiTheme="minorEastAsia"/>
                  <w:szCs w:val="21"/>
                </w:rPr>
                <w:t>https://mooc1-3.chaoxing.com/nodedetailcontroller/visitnodedetail?courseId=203768657&amp;knowledgeId=148208074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影视短片创意与制作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陈代丞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影视编导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刘颖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6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https://mooc1-3.chaoxing.com/course/206500479.html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移动应用界面设计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陈姣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虚拟现实制作技术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李婷妤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7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https://mooc1-3.chaoxing.com/course/204829520.html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三维动画制作技术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周知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8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https://mooc1-3.chaoxing.com/course/206449681.html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数学媒体应用技术2班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web前端高级开发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吴亚玲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19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https://mooc1-3.chaoxing.com/mycourse/teachercourse?moocId=206414809&amp;clazzid=12923287&amp;edit=true&amp;v=0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影视短片创意与制作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陈代丞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影视编导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刘颖</w:t>
            </w:r>
          </w:p>
        </w:tc>
        <w:tc>
          <w:tcPr>
            <w:tcW w:w="600" w:type="pct"/>
            <w:vAlign w:val="center"/>
          </w:tcPr>
          <w:p w:rsidR="00435756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超星学习通</w:t>
            </w:r>
          </w:p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+</w:t>
            </w: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  <w:hyperlink r:id="rId20" w:history="1">
              <w:r w:rsidRPr="00EC4B2F">
                <w:rPr>
                  <w:rStyle w:val="a4"/>
                  <w:rFonts w:asciiTheme="minorEastAsia" w:hAnsiTheme="minorEastAsia" w:hint="eastAsia"/>
                  <w:szCs w:val="21"/>
                </w:rPr>
                <w:t>https://mooc1-3.chaoxing.com/course/206500479.html</w:t>
              </w:r>
            </w:hyperlink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Align w:val="center"/>
          </w:tcPr>
          <w:p w:rsidR="00435756" w:rsidRDefault="00435756" w:rsidP="00435756">
            <w:pPr>
              <w:jc w:val="center"/>
            </w:pPr>
            <w:r w:rsidRPr="00E030F3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数字媒体应用技术2班</w:t>
            </w:r>
          </w:p>
        </w:tc>
        <w:tc>
          <w:tcPr>
            <w:tcW w:w="80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移动应用界面设计</w:t>
            </w:r>
          </w:p>
        </w:tc>
        <w:tc>
          <w:tcPr>
            <w:tcW w:w="450" w:type="pct"/>
            <w:vAlign w:val="center"/>
          </w:tcPr>
          <w:p w:rsidR="00435756" w:rsidRPr="00F86A1F" w:rsidRDefault="00435756" w:rsidP="00435756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陈姣</w:t>
            </w:r>
          </w:p>
        </w:tc>
        <w:tc>
          <w:tcPr>
            <w:tcW w:w="600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hint="eastAsia"/>
                <w:sz w:val="20"/>
                <w:szCs w:val="20"/>
              </w:rPr>
              <w:t>QQ群视频</w:t>
            </w:r>
          </w:p>
        </w:tc>
        <w:tc>
          <w:tcPr>
            <w:tcW w:w="501" w:type="pct"/>
            <w:vAlign w:val="center"/>
          </w:tcPr>
          <w:p w:rsidR="00435756" w:rsidRPr="00F86A1F" w:rsidRDefault="00435756" w:rsidP="00141C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86A1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见课程表</w:t>
            </w:r>
          </w:p>
        </w:tc>
        <w:tc>
          <w:tcPr>
            <w:tcW w:w="1461" w:type="pct"/>
          </w:tcPr>
          <w:p w:rsidR="00435756" w:rsidRPr="00EC4B2F" w:rsidRDefault="00435756" w:rsidP="00141C6E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 w:val="restart"/>
            <w:vAlign w:val="center"/>
          </w:tcPr>
          <w:p w:rsidR="00435756" w:rsidRDefault="00435756" w:rsidP="00435756">
            <w:pPr>
              <w:snapToGrid w:val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850" w:type="pct"/>
            <w:vMerge w:val="restart"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EA01F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数字媒体应用技术1班+数字媒体应用技术2班+数字媒体应用技术3班</w:t>
            </w:r>
          </w:p>
        </w:tc>
        <w:tc>
          <w:tcPr>
            <w:tcW w:w="800" w:type="pct"/>
            <w:vMerge w:val="restart"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大学美育</w:t>
            </w: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何秋瑛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9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陈晓斌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10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金在胜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11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文静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12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李莉莉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13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李莉莉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14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435756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435756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金在胜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15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  <w:tr w:rsidR="00435756" w:rsidRPr="00EC4B2F" w:rsidTr="00337496">
        <w:trPr>
          <w:trHeight w:val="454"/>
        </w:trPr>
        <w:tc>
          <w:tcPr>
            <w:tcW w:w="338" w:type="pct"/>
            <w:vMerge/>
          </w:tcPr>
          <w:p w:rsidR="00435756" w:rsidRPr="00FB5382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vMerge/>
            <w:vAlign w:val="center"/>
          </w:tcPr>
          <w:p w:rsidR="00435756" w:rsidRPr="00FB5382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vAlign w:val="center"/>
          </w:tcPr>
          <w:p w:rsidR="00435756" w:rsidRPr="00FB5382" w:rsidRDefault="00435756" w:rsidP="00141C6E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李莉莉</w:t>
            </w:r>
          </w:p>
        </w:tc>
        <w:tc>
          <w:tcPr>
            <w:tcW w:w="600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超星学习通</w:t>
            </w:r>
          </w:p>
        </w:tc>
        <w:tc>
          <w:tcPr>
            <w:tcW w:w="501" w:type="pct"/>
            <w:vAlign w:val="center"/>
          </w:tcPr>
          <w:p w:rsidR="00435756" w:rsidRPr="00FB5382" w:rsidRDefault="00435756" w:rsidP="00141C6E">
            <w:pPr>
              <w:widowControl/>
              <w:snapToGrid w:val="0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第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16</w:t>
            </w:r>
            <w:r w:rsidRPr="00FB5382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周一</w:t>
            </w:r>
            <w:r w:rsidRPr="00FB5382">
              <w:rPr>
                <w:rFonts w:asciiTheme="minorEastAsia" w:hAnsiTheme="minorEastAsia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461" w:type="pct"/>
            <w:vAlign w:val="center"/>
          </w:tcPr>
          <w:p w:rsidR="00435756" w:rsidRPr="00A44E03" w:rsidRDefault="00435756" w:rsidP="00141C6E">
            <w:pPr>
              <w:snapToGrid w:val="0"/>
              <w:rPr>
                <w:rFonts w:ascii="宋体"/>
                <w:color w:val="000000"/>
                <w:szCs w:val="21"/>
              </w:rPr>
            </w:pPr>
          </w:p>
        </w:tc>
      </w:tr>
    </w:tbl>
    <w:p w:rsidR="00F44FEE" w:rsidRDefault="00F44FEE" w:rsidP="00F44FEE">
      <w:pPr>
        <w:adjustRightInd w:val="0"/>
        <w:snapToGrid w:val="0"/>
        <w:spacing w:line="400" w:lineRule="exact"/>
      </w:pPr>
      <w:r>
        <w:rPr>
          <w:rFonts w:hint="eastAsia"/>
        </w:rPr>
        <w:t>注：1、此表不含公共选修课、顶岗实习、毕业设计。</w:t>
      </w:r>
    </w:p>
    <w:p w:rsidR="00AF4502" w:rsidRDefault="00F44FEE" w:rsidP="00F44FEE">
      <w:pPr>
        <w:adjustRightInd w:val="0"/>
        <w:snapToGrid w:val="0"/>
        <w:spacing w:line="400" w:lineRule="exact"/>
      </w:pPr>
      <w:r>
        <w:rPr>
          <w:rFonts w:hint="eastAsia"/>
        </w:rPr>
        <w:t xml:space="preserve">    2、各班级授课QQ群：</w:t>
      </w:r>
      <w:r w:rsidRPr="00F44FEE">
        <w:rPr>
          <w:rFonts w:hint="eastAsia"/>
        </w:rPr>
        <w:t>19级数字媒体应用技术1班</w:t>
      </w:r>
      <w:r w:rsidRPr="00F44FEE">
        <w:t xml:space="preserve">, </w:t>
      </w:r>
      <w:r w:rsidRPr="00F44FEE">
        <w:rPr>
          <w:rFonts w:hint="eastAsia"/>
        </w:rPr>
        <w:t>939236912；19级数字媒体应用技术2班</w:t>
      </w:r>
      <w:r w:rsidRPr="00F44FEE">
        <w:t xml:space="preserve">, </w:t>
      </w:r>
      <w:r w:rsidRPr="00F44FEE">
        <w:rPr>
          <w:rFonts w:hint="eastAsia"/>
        </w:rPr>
        <w:t>161395439；19级数字媒体应用技术3班</w:t>
      </w:r>
      <w:r w:rsidRPr="00F44FEE">
        <w:t xml:space="preserve">, </w:t>
      </w:r>
      <w:r w:rsidRPr="00F44FEE">
        <w:rPr>
          <w:rFonts w:hint="eastAsia"/>
        </w:rPr>
        <w:t>710389948；18级数字媒体应用技术1班</w:t>
      </w:r>
      <w:r w:rsidRPr="00F44FEE">
        <w:t xml:space="preserve">, </w:t>
      </w:r>
      <w:r w:rsidRPr="00F44FEE">
        <w:rPr>
          <w:rFonts w:hint="eastAsia"/>
        </w:rPr>
        <w:t>823472137；18级数字媒体应用技术2班</w:t>
      </w:r>
      <w:r w:rsidRPr="00F44FEE">
        <w:t xml:space="preserve">, </w:t>
      </w:r>
      <w:r w:rsidRPr="00F44FEE">
        <w:rPr>
          <w:rFonts w:hint="eastAsia"/>
        </w:rPr>
        <w:t>878214382。</w:t>
      </w:r>
      <w:bookmarkStart w:id="0" w:name="_GoBack"/>
      <w:bookmarkEnd w:id="0"/>
    </w:p>
    <w:sectPr w:rsidR="00AF4502" w:rsidSect="00F863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884" w:rsidRDefault="00DD4884" w:rsidP="00604380">
      <w:r>
        <w:separator/>
      </w:r>
    </w:p>
  </w:endnote>
  <w:endnote w:type="continuationSeparator" w:id="1">
    <w:p w:rsidR="00DD4884" w:rsidRDefault="00DD4884" w:rsidP="0060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884" w:rsidRDefault="00DD4884" w:rsidP="00604380">
      <w:r>
        <w:separator/>
      </w:r>
    </w:p>
  </w:footnote>
  <w:footnote w:type="continuationSeparator" w:id="1">
    <w:p w:rsidR="00DD4884" w:rsidRDefault="00DD4884" w:rsidP="0060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4D6"/>
    <w:rsid w:val="00084DC9"/>
    <w:rsid w:val="000907FB"/>
    <w:rsid w:val="00141C6E"/>
    <w:rsid w:val="00264DF9"/>
    <w:rsid w:val="002B0CE7"/>
    <w:rsid w:val="00337496"/>
    <w:rsid w:val="00380D87"/>
    <w:rsid w:val="00435756"/>
    <w:rsid w:val="00473AEF"/>
    <w:rsid w:val="004B66BE"/>
    <w:rsid w:val="00566516"/>
    <w:rsid w:val="005B2F0C"/>
    <w:rsid w:val="00604380"/>
    <w:rsid w:val="00695374"/>
    <w:rsid w:val="006F37A8"/>
    <w:rsid w:val="006F6BDE"/>
    <w:rsid w:val="008067B9"/>
    <w:rsid w:val="00846F1D"/>
    <w:rsid w:val="008764D6"/>
    <w:rsid w:val="00891422"/>
    <w:rsid w:val="008F6EED"/>
    <w:rsid w:val="009F1761"/>
    <w:rsid w:val="00B53B40"/>
    <w:rsid w:val="00CC2587"/>
    <w:rsid w:val="00D929B6"/>
    <w:rsid w:val="00DA669F"/>
    <w:rsid w:val="00DD4884"/>
    <w:rsid w:val="00EA01F2"/>
    <w:rsid w:val="00F44FEE"/>
    <w:rsid w:val="00FB5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4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64D6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60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0438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0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043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6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uc.com/SpaceShow/Index.aspx?uid=319015" TargetMode="External"/><Relationship Id="rId13" Type="http://schemas.openxmlformats.org/officeDocument/2006/relationships/hyperlink" Target="https://mooc1-3.chaoxing.com/course/206449681.html" TargetMode="External"/><Relationship Id="rId18" Type="http://schemas.openxmlformats.org/officeDocument/2006/relationships/hyperlink" Target="https://mooc1-3.chaoxing.com/course/206449681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ismartlearning.cn/client/" TargetMode="External"/><Relationship Id="rId12" Type="http://schemas.openxmlformats.org/officeDocument/2006/relationships/hyperlink" Target="https://mooc1-3.chaoxing.com/course/204829520.html" TargetMode="External"/><Relationship Id="rId17" Type="http://schemas.openxmlformats.org/officeDocument/2006/relationships/hyperlink" Target="https://mooc1-3.chaoxing.com/course/20482952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ooc1-3.chaoxing.com/course/206500479.html" TargetMode="External"/><Relationship Id="rId20" Type="http://schemas.openxmlformats.org/officeDocument/2006/relationships/hyperlink" Target="https://mooc1-3.chaoxing.com/course/20650047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mooc1.chaoxing.com/nodedetailcontroller/visitnodedetail?courseId=94229570&amp;knowledgeId=105822663" TargetMode="External"/><Relationship Id="rId11" Type="http://schemas.openxmlformats.org/officeDocument/2006/relationships/hyperlink" Target="http://www.ismartlearning.cn/client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ooc1-3.chaoxing.com/nodedetailcontroller/visitnodedetail?courseId=203768657&amp;knowledgeId=148208074" TargetMode="External"/><Relationship Id="rId10" Type="http://schemas.openxmlformats.org/officeDocument/2006/relationships/hyperlink" Target="http://mooc1.chaoxing.com/nodedetailcontroller/visitnodedetail?courseId=94229570&amp;knowledgeId=105822663" TargetMode="External"/><Relationship Id="rId19" Type="http://schemas.openxmlformats.org/officeDocument/2006/relationships/hyperlink" Target="https://mooc1-3.chaoxing.com/mycourse/teachercourse?moocId=206414809&amp;clazzid=12923287&amp;edit=true&amp;v=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smartlearning.cn/client/" TargetMode="External"/><Relationship Id="rId14" Type="http://schemas.openxmlformats.org/officeDocument/2006/relationships/hyperlink" Target="https://mooc1-3.chaoxing.com/nodedetailcontroller/visitnodedetail?courseId=203768657&amp;knowledgeId=1482080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妍洁</dc:creator>
  <cp:keywords/>
  <dc:description/>
  <cp:lastModifiedBy>wdj</cp:lastModifiedBy>
  <cp:revision>21</cp:revision>
  <dcterms:created xsi:type="dcterms:W3CDTF">2020-02-10T08:13:00Z</dcterms:created>
  <dcterms:modified xsi:type="dcterms:W3CDTF">2020-02-10T13:43:00Z</dcterms:modified>
</cp:coreProperties>
</file>