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sz w:val="32"/>
          <w:szCs w:val="32"/>
          <w:lang w:eastAsia="zh-CN"/>
        </w:rPr>
        <w:t>附件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2</w:t>
      </w:r>
    </w:p>
    <w:p>
      <w:pPr>
        <w:ind w:firstLine="2640" w:firstLineChars="600"/>
        <w:rPr>
          <w:rFonts w:hint="eastAsia" w:ascii="微软雅黑" w:hAnsi="微软雅黑" w:eastAsia="微软雅黑" w:cs="微软雅黑"/>
          <w:sz w:val="44"/>
          <w:szCs w:val="44"/>
        </w:rPr>
      </w:pPr>
      <w:r>
        <w:rPr>
          <w:rFonts w:hint="eastAsia" w:ascii="微软雅黑" w:hAnsi="微软雅黑" w:eastAsia="微软雅黑" w:cs="微软雅黑"/>
          <w:sz w:val="44"/>
          <w:szCs w:val="44"/>
        </w:rPr>
        <w:t>行政执法人员</w:t>
      </w:r>
      <w:r>
        <w:rPr>
          <w:rFonts w:hint="eastAsia" w:ascii="微软雅黑" w:hAnsi="微软雅黑" w:eastAsia="微软雅黑" w:cs="微软雅黑"/>
          <w:sz w:val="44"/>
          <w:szCs w:val="44"/>
          <w:lang w:eastAsia="zh-CN"/>
        </w:rPr>
        <w:t>通用法律知识网络考</w:t>
      </w:r>
      <w:r>
        <w:rPr>
          <w:rFonts w:hint="eastAsia" w:ascii="微软雅黑" w:hAnsi="微软雅黑" w:eastAsia="微软雅黑" w:cs="微软雅黑"/>
          <w:sz w:val="44"/>
          <w:szCs w:val="44"/>
        </w:rPr>
        <w:t>试报名总表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行政</w:t>
      </w:r>
      <w:r>
        <w:rPr>
          <w:rFonts w:hint="eastAsia" w:ascii="仿宋" w:hAnsi="仿宋" w:eastAsia="仿宋" w:cs="仿宋"/>
          <w:sz w:val="28"/>
          <w:szCs w:val="28"/>
        </w:rPr>
        <w:t>执法单位组织机构代码编号：                                       单位（盖章）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        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填报日期：   年     月      日</w:t>
      </w:r>
    </w:p>
    <w:p>
      <w:pPr>
        <w:rPr>
          <w:rFonts w:hint="eastAsia" w:ascii="仿宋" w:hAnsi="仿宋" w:eastAsia="仿宋" w:cs="仿宋"/>
          <w:szCs w:val="21"/>
        </w:rPr>
      </w:pPr>
    </w:p>
    <w:tbl>
      <w:tblPr>
        <w:tblStyle w:val="4"/>
        <w:tblW w:w="14732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"/>
        <w:gridCol w:w="721"/>
        <w:gridCol w:w="1467"/>
        <w:gridCol w:w="696"/>
        <w:gridCol w:w="695"/>
        <w:gridCol w:w="1092"/>
        <w:gridCol w:w="1092"/>
        <w:gridCol w:w="696"/>
        <w:gridCol w:w="696"/>
        <w:gridCol w:w="1092"/>
        <w:gridCol w:w="1092"/>
        <w:gridCol w:w="1092"/>
        <w:gridCol w:w="1488"/>
        <w:gridCol w:w="1252"/>
        <w:gridCol w:w="8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72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编号</w:t>
            </w:r>
          </w:p>
        </w:tc>
        <w:tc>
          <w:tcPr>
            <w:tcW w:w="721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姓名</w:t>
            </w:r>
          </w:p>
        </w:tc>
        <w:tc>
          <w:tcPr>
            <w:tcW w:w="1467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身份证号码</w:t>
            </w:r>
          </w:p>
        </w:tc>
        <w:tc>
          <w:tcPr>
            <w:tcW w:w="696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性别</w:t>
            </w:r>
          </w:p>
        </w:tc>
        <w:tc>
          <w:tcPr>
            <w:tcW w:w="695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民族</w:t>
            </w:r>
          </w:p>
        </w:tc>
        <w:tc>
          <w:tcPr>
            <w:tcW w:w="109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文化程度</w:t>
            </w:r>
          </w:p>
        </w:tc>
        <w:tc>
          <w:tcPr>
            <w:tcW w:w="109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政治面貌</w:t>
            </w:r>
          </w:p>
        </w:tc>
        <w:tc>
          <w:tcPr>
            <w:tcW w:w="696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专业</w:t>
            </w:r>
          </w:p>
        </w:tc>
        <w:tc>
          <w:tcPr>
            <w:tcW w:w="696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职务</w:t>
            </w:r>
          </w:p>
        </w:tc>
        <w:tc>
          <w:tcPr>
            <w:tcW w:w="109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执法类别</w:t>
            </w:r>
          </w:p>
        </w:tc>
        <w:tc>
          <w:tcPr>
            <w:tcW w:w="1092" w:type="dxa"/>
          </w:tcPr>
          <w:p>
            <w:pPr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执法范围</w:t>
            </w:r>
          </w:p>
        </w:tc>
        <w:tc>
          <w:tcPr>
            <w:tcW w:w="1092" w:type="dxa"/>
          </w:tcPr>
          <w:p>
            <w:pPr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工作岗位</w:t>
            </w:r>
          </w:p>
        </w:tc>
        <w:tc>
          <w:tcPr>
            <w:tcW w:w="1488" w:type="dxa"/>
          </w:tcPr>
          <w:p>
            <w:pPr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 w:val="13"/>
                <w:szCs w:val="13"/>
                <w:lang w:eastAsia="zh-CN"/>
              </w:rPr>
              <w:t>本单位</w:t>
            </w:r>
            <w:r>
              <w:rPr>
                <w:rFonts w:hint="eastAsia" w:ascii="仿宋" w:hAnsi="仿宋" w:eastAsia="仿宋" w:cs="仿宋"/>
                <w:sz w:val="13"/>
                <w:szCs w:val="13"/>
              </w:rPr>
              <w:t>人事部门意见</w:t>
            </w:r>
          </w:p>
        </w:tc>
        <w:tc>
          <w:tcPr>
            <w:tcW w:w="1252" w:type="dxa"/>
          </w:tcPr>
          <w:p>
            <w:pPr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发证机关</w:t>
            </w:r>
          </w:p>
        </w:tc>
        <w:tc>
          <w:tcPr>
            <w:tcW w:w="839" w:type="dxa"/>
          </w:tcPr>
          <w:p>
            <w:pPr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72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721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467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96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95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9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9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96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96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9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9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9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488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5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39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72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721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467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96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95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9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9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96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96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9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9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9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488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5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39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72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721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467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96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95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9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9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96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96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9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9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9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488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5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39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72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721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467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96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95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9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9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96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96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9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9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9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488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5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39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72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721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467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96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95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9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9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96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96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9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9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9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488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5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39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72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721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467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96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95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9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9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96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96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9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9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9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488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5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39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72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721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467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96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95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9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9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96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96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9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9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9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488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5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39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72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721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467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96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95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9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9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96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96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9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9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9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488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5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39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72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721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467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96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95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9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9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96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96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9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9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9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488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5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39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72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721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467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96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95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9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9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96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96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9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9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9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488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52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839" w:type="dxa"/>
          </w:tcPr>
          <w:p>
            <w:pPr>
              <w:rPr>
                <w:rFonts w:ascii="仿宋" w:hAnsi="仿宋" w:eastAsia="仿宋" w:cs="仿宋"/>
                <w:szCs w:val="21"/>
              </w:rPr>
            </w:pPr>
          </w:p>
        </w:tc>
      </w:tr>
    </w:tbl>
    <w:p>
      <w:pPr>
        <w:rPr>
          <w:rFonts w:ascii="仿宋" w:hAnsi="仿宋" w:eastAsia="仿宋" w:cs="仿宋"/>
          <w:szCs w:val="21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85367B"/>
    <w:rsid w:val="00483DBC"/>
    <w:rsid w:val="00BE0981"/>
    <w:rsid w:val="00E163BB"/>
    <w:rsid w:val="02290FCB"/>
    <w:rsid w:val="03850AC9"/>
    <w:rsid w:val="105E5A75"/>
    <w:rsid w:val="159D4B1B"/>
    <w:rsid w:val="37C411D1"/>
    <w:rsid w:val="39C45093"/>
    <w:rsid w:val="4D85367B"/>
    <w:rsid w:val="56795C2D"/>
    <w:rsid w:val="648C5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bm</Company>
  <Pages>1</Pages>
  <Words>35</Words>
  <Characters>205</Characters>
  <Lines>1</Lines>
  <Paragraphs>1</Paragraphs>
  <ScaleCrop>false</ScaleCrop>
  <LinksUpToDate>false</LinksUpToDate>
  <CharactersWithSpaces>239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2018-05-28T04:01:00Z</dcterms:created>
  <dc:creator>Administrator</dc:creator>
  <cp:lastModifiedBy>Administrator</cp:lastModifiedBy>
  <cp:lastPrinted>2018-05-29T03:02:42Z</cp:lastPrinted>
  <dcterms:modified xsi:type="dcterms:W3CDTF">2018-05-29T03:03:02Z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