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5D" w:rsidRDefault="00F82509" w:rsidP="00676761">
      <w:pPr>
        <w:widowControl/>
        <w:spacing w:line="360" w:lineRule="auto"/>
        <w:ind w:left="510" w:hangingChars="170" w:hanging="510"/>
        <w:rPr>
          <w:rFonts w:eastAsia="仿宋_GB2312" w:hint="eastAsia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附件</w:t>
      </w:r>
      <w:r>
        <w:rPr>
          <w:rFonts w:eastAsia="仿宋_GB2312" w:hint="eastAsia"/>
          <w:color w:val="000000"/>
          <w:sz w:val="30"/>
          <w:szCs w:val="30"/>
        </w:rPr>
        <w:t>3</w:t>
      </w:r>
      <w:r>
        <w:rPr>
          <w:rFonts w:eastAsia="仿宋_GB2312"/>
          <w:color w:val="000000"/>
          <w:sz w:val="30"/>
          <w:szCs w:val="30"/>
        </w:rPr>
        <w:t>：</w:t>
      </w:r>
    </w:p>
    <w:p w:rsidR="00A84501" w:rsidRDefault="00F82509" w:rsidP="00FD395D">
      <w:pPr>
        <w:widowControl/>
        <w:spacing w:line="360" w:lineRule="auto"/>
        <w:ind w:leftChars="243" w:left="510" w:firstLineChars="200" w:firstLine="600"/>
        <w:rPr>
          <w:rFonts w:eastAsia="仿宋_GB2312"/>
          <w:color w:val="000000"/>
          <w:sz w:val="30"/>
          <w:szCs w:val="30"/>
        </w:rPr>
      </w:pPr>
      <w:bookmarkStart w:id="0" w:name="_GoBack"/>
      <w:bookmarkEnd w:id="0"/>
      <w:r>
        <w:rPr>
          <w:rFonts w:eastAsia="仿宋_GB2312" w:hint="eastAsia"/>
          <w:color w:val="000000"/>
          <w:sz w:val="30"/>
          <w:szCs w:val="30"/>
        </w:rPr>
        <w:t>201</w:t>
      </w:r>
      <w:r w:rsidR="00DF6EC1">
        <w:rPr>
          <w:rFonts w:eastAsia="仿宋_GB2312" w:hint="eastAsia"/>
          <w:color w:val="000000"/>
          <w:sz w:val="30"/>
          <w:szCs w:val="30"/>
        </w:rPr>
        <w:t>6</w:t>
      </w:r>
      <w:r>
        <w:rPr>
          <w:rFonts w:eastAsia="仿宋_GB2312" w:hint="eastAsia"/>
          <w:color w:val="000000"/>
          <w:sz w:val="30"/>
          <w:szCs w:val="30"/>
        </w:rPr>
        <w:t>年</w:t>
      </w:r>
      <w:r w:rsidR="00DF6EC1">
        <w:rPr>
          <w:rFonts w:eastAsia="仿宋_GB2312" w:hint="eastAsia"/>
          <w:color w:val="000000"/>
          <w:sz w:val="30"/>
          <w:szCs w:val="30"/>
        </w:rPr>
        <w:t>春季</w:t>
      </w:r>
      <w:r>
        <w:rPr>
          <w:rFonts w:eastAsia="仿宋_GB2312" w:hint="eastAsia"/>
          <w:color w:val="000000"/>
          <w:sz w:val="30"/>
          <w:szCs w:val="30"/>
        </w:rPr>
        <w:t>学期基于网络终结性考试具体</w:t>
      </w:r>
      <w:r>
        <w:rPr>
          <w:rFonts w:eastAsia="仿宋_GB2312"/>
          <w:color w:val="000000"/>
          <w:sz w:val="30"/>
          <w:szCs w:val="30"/>
        </w:rPr>
        <w:t>工作</w:t>
      </w:r>
      <w:r>
        <w:rPr>
          <w:rFonts w:eastAsia="仿宋_GB2312" w:hint="eastAsia"/>
          <w:color w:val="000000"/>
          <w:sz w:val="30"/>
          <w:szCs w:val="30"/>
        </w:rPr>
        <w:t>要求</w:t>
      </w:r>
    </w:p>
    <w:p w:rsidR="00FF52D9" w:rsidRDefault="00FF52D9" w:rsidP="00FF52D9">
      <w:pPr>
        <w:tabs>
          <w:tab w:val="left" w:pos="3330"/>
        </w:tabs>
        <w:spacing w:line="540" w:lineRule="exact"/>
        <w:ind w:firstLine="450"/>
        <w:rPr>
          <w:rFonts w:eastAsia="仿宋_GB2312"/>
          <w:color w:val="000000"/>
          <w:sz w:val="30"/>
          <w:szCs w:val="30"/>
        </w:rPr>
      </w:pPr>
    </w:p>
    <w:p w:rsidR="00FF52D9" w:rsidRDefault="00FF52D9" w:rsidP="00FF52D9">
      <w:pPr>
        <w:tabs>
          <w:tab w:val="left" w:pos="3330"/>
        </w:tabs>
        <w:spacing w:line="540" w:lineRule="exact"/>
        <w:ind w:firstLine="45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1.  考试计划数据发布</w:t>
      </w:r>
      <w:r>
        <w:rPr>
          <w:rFonts w:ascii="华文仿宋" w:eastAsia="华文仿宋" w:hAnsi="华文仿宋"/>
          <w:color w:val="000000"/>
          <w:sz w:val="28"/>
          <w:szCs w:val="28"/>
        </w:rPr>
        <w:tab/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国家开放大学总部将分别于201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6</w:t>
      </w:r>
      <w:r>
        <w:rPr>
          <w:rFonts w:ascii="华文仿宋" w:eastAsia="华文仿宋" w:hAnsi="华文仿宋"/>
          <w:color w:val="000000"/>
          <w:sz w:val="28"/>
          <w:szCs w:val="28"/>
        </w:rPr>
        <w:t>年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6</w:t>
      </w:r>
      <w:r>
        <w:rPr>
          <w:rFonts w:ascii="华文仿宋" w:eastAsia="华文仿宋" w:hAnsi="华文仿宋"/>
          <w:color w:val="000000"/>
          <w:sz w:val="28"/>
          <w:szCs w:val="28"/>
        </w:rPr>
        <w:t>月1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5</w:t>
      </w:r>
      <w:r>
        <w:rPr>
          <w:rFonts w:ascii="华文仿宋" w:eastAsia="华文仿宋" w:hAnsi="华文仿宋"/>
          <w:color w:val="000000"/>
          <w:sz w:val="28"/>
          <w:szCs w:val="28"/>
        </w:rPr>
        <w:t>日、201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6</w:t>
      </w:r>
      <w:r>
        <w:rPr>
          <w:rFonts w:ascii="华文仿宋" w:eastAsia="华文仿宋" w:hAnsi="华文仿宋"/>
          <w:color w:val="000000"/>
          <w:sz w:val="28"/>
          <w:szCs w:val="28"/>
        </w:rPr>
        <w:t>年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6</w:t>
      </w:r>
      <w:r>
        <w:rPr>
          <w:rFonts w:ascii="华文仿宋" w:eastAsia="华文仿宋" w:hAnsi="华文仿宋"/>
          <w:color w:val="000000"/>
          <w:sz w:val="28"/>
          <w:szCs w:val="28"/>
        </w:rPr>
        <w:t>月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18</w:t>
      </w:r>
      <w:r>
        <w:rPr>
          <w:rFonts w:ascii="华文仿宋" w:eastAsia="华文仿宋" w:hAnsi="华文仿宋"/>
          <w:color w:val="000000"/>
          <w:sz w:val="28"/>
          <w:szCs w:val="28"/>
        </w:rPr>
        <w:t>日通过考试平台发布课程考试模拟计划与正式计划，请各</w:t>
      </w:r>
      <w:r w:rsidR="004F4EA5">
        <w:rPr>
          <w:rFonts w:ascii="华文仿宋" w:eastAsia="华文仿宋" w:hAnsi="华文仿宋" w:hint="eastAsia"/>
          <w:color w:val="000000"/>
          <w:sz w:val="28"/>
          <w:szCs w:val="28"/>
        </w:rPr>
        <w:t>考点</w:t>
      </w:r>
      <w:r>
        <w:rPr>
          <w:rFonts w:ascii="华文仿宋" w:eastAsia="华文仿宋" w:hAnsi="华文仿宋"/>
          <w:color w:val="000000"/>
          <w:sz w:val="28"/>
          <w:szCs w:val="28"/>
        </w:rPr>
        <w:t>关注考试平台公告及相关栏目。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2．课程报考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、编排及发布考试计划包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各</w:t>
      </w:r>
      <w:proofErr w:type="gramStart"/>
      <w:r w:rsidR="004F4EA5">
        <w:rPr>
          <w:rFonts w:ascii="华文仿宋" w:eastAsia="华文仿宋" w:hAnsi="华文仿宋" w:hint="eastAsia"/>
          <w:color w:val="000000"/>
          <w:sz w:val="28"/>
          <w:szCs w:val="28"/>
        </w:rPr>
        <w:t>考点</w:t>
      </w:r>
      <w:r>
        <w:rPr>
          <w:rFonts w:ascii="华文仿宋" w:eastAsia="华文仿宋" w:hAnsi="华文仿宋"/>
          <w:color w:val="000000"/>
          <w:sz w:val="28"/>
          <w:szCs w:val="28"/>
        </w:rPr>
        <w:t>须</w:t>
      </w:r>
      <w:proofErr w:type="gramEnd"/>
      <w:r>
        <w:rPr>
          <w:rFonts w:ascii="华文仿宋" w:eastAsia="华文仿宋" w:hAnsi="华文仿宋"/>
          <w:color w:val="000000"/>
          <w:sz w:val="28"/>
          <w:szCs w:val="28"/>
        </w:rPr>
        <w:t>在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开考前1周</w:t>
      </w:r>
      <w:r>
        <w:rPr>
          <w:rFonts w:ascii="华文仿宋" w:eastAsia="华文仿宋" w:hAnsi="华文仿宋"/>
          <w:color w:val="000000"/>
          <w:sz w:val="28"/>
          <w:szCs w:val="28"/>
        </w:rPr>
        <w:t>完成模拟考试报考和正式考试报考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相关</w:t>
      </w:r>
      <w:r>
        <w:rPr>
          <w:rFonts w:ascii="华文仿宋" w:eastAsia="华文仿宋" w:hAnsi="华文仿宋"/>
          <w:color w:val="000000"/>
          <w:sz w:val="28"/>
          <w:szCs w:val="28"/>
        </w:rPr>
        <w:t>工作。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3．考试数据下载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各</w:t>
      </w:r>
      <w:proofErr w:type="gramStart"/>
      <w:r w:rsidR="004F4EA5">
        <w:rPr>
          <w:rFonts w:ascii="华文仿宋" w:eastAsia="华文仿宋" w:hAnsi="华文仿宋" w:hint="eastAsia"/>
          <w:color w:val="000000"/>
          <w:sz w:val="28"/>
          <w:szCs w:val="28"/>
        </w:rPr>
        <w:t>考点</w:t>
      </w:r>
      <w:r>
        <w:rPr>
          <w:rFonts w:ascii="华文仿宋" w:eastAsia="华文仿宋" w:hAnsi="华文仿宋"/>
          <w:color w:val="000000"/>
          <w:sz w:val="28"/>
          <w:szCs w:val="28"/>
        </w:rPr>
        <w:t>须</w:t>
      </w:r>
      <w:proofErr w:type="gramEnd"/>
      <w:r>
        <w:rPr>
          <w:rFonts w:ascii="华文仿宋" w:eastAsia="华文仿宋" w:hAnsi="华文仿宋"/>
          <w:color w:val="000000"/>
          <w:sz w:val="28"/>
          <w:szCs w:val="28"/>
        </w:rPr>
        <w:t>在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开考前1周</w:t>
      </w:r>
      <w:r>
        <w:rPr>
          <w:rFonts w:ascii="华文仿宋" w:eastAsia="华文仿宋" w:hAnsi="华文仿宋"/>
          <w:color w:val="000000"/>
          <w:sz w:val="28"/>
          <w:szCs w:val="28"/>
        </w:rPr>
        <w:t>下载模拟考试计划包和正式考试计划包。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4．模拟考试组织</w:t>
      </w:r>
    </w:p>
    <w:p w:rsidR="00FF52D9" w:rsidRPr="00283B38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各课程模拟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考试</w:t>
      </w:r>
      <w:r>
        <w:rPr>
          <w:rFonts w:ascii="华文仿宋" w:eastAsia="华文仿宋" w:hAnsi="华文仿宋"/>
          <w:color w:val="000000"/>
          <w:sz w:val="28"/>
          <w:szCs w:val="28"/>
        </w:rPr>
        <w:t>时间长度30分钟，请各分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校</w:t>
      </w:r>
      <w:r>
        <w:rPr>
          <w:rFonts w:ascii="华文仿宋" w:eastAsia="华文仿宋" w:hAnsi="华文仿宋"/>
          <w:color w:val="000000"/>
          <w:sz w:val="28"/>
          <w:szCs w:val="28"/>
        </w:rPr>
        <w:t>认真做好模拟考试组织工作。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注意考试服务器与</w:t>
      </w:r>
      <w:proofErr w:type="gramStart"/>
      <w:r>
        <w:rPr>
          <w:rFonts w:ascii="华文仿宋" w:eastAsia="华文仿宋" w:hAnsi="华文仿宋" w:hint="eastAsia"/>
          <w:color w:val="000000"/>
          <w:sz w:val="28"/>
          <w:szCs w:val="28"/>
        </w:rPr>
        <w:t>考试机</w:t>
      </w:r>
      <w:proofErr w:type="gramEnd"/>
      <w:r>
        <w:rPr>
          <w:rFonts w:ascii="华文仿宋" w:eastAsia="华文仿宋" w:hAnsi="华文仿宋" w:hint="eastAsia"/>
          <w:color w:val="000000"/>
          <w:sz w:val="28"/>
          <w:szCs w:val="28"/>
        </w:rPr>
        <w:t>的环境部署，及时调整故障机，有机</w:t>
      </w:r>
      <w:proofErr w:type="gramStart"/>
      <w:r>
        <w:rPr>
          <w:rFonts w:ascii="华文仿宋" w:eastAsia="华文仿宋" w:hAnsi="华文仿宋" w:hint="eastAsia"/>
          <w:color w:val="000000"/>
          <w:sz w:val="28"/>
          <w:szCs w:val="28"/>
        </w:rPr>
        <w:t>考系统</w:t>
      </w:r>
      <w:proofErr w:type="gramEnd"/>
      <w:r>
        <w:rPr>
          <w:rFonts w:ascii="华文仿宋" w:eastAsia="华文仿宋" w:hAnsi="华文仿宋" w:hint="eastAsia"/>
          <w:color w:val="000000"/>
          <w:sz w:val="28"/>
          <w:szCs w:val="28"/>
        </w:rPr>
        <w:t>问题及时在技术支持群中询问，</w:t>
      </w:r>
      <w:r w:rsidRPr="00283B38">
        <w:rPr>
          <w:rFonts w:ascii="华文仿宋" w:eastAsia="华文仿宋" w:hAnsi="华文仿宋" w:hint="eastAsia"/>
          <w:sz w:val="28"/>
          <w:szCs w:val="28"/>
        </w:rPr>
        <w:t>并按全流程进行模拟， 确保正式考试正常进行。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5．正式考试组织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各</w:t>
      </w:r>
      <w:r w:rsidR="004F4EA5">
        <w:rPr>
          <w:rFonts w:ascii="华文仿宋" w:eastAsia="华文仿宋" w:hAnsi="华文仿宋" w:hint="eastAsia"/>
          <w:color w:val="000000"/>
          <w:sz w:val="28"/>
          <w:szCs w:val="28"/>
        </w:rPr>
        <w:t>考点</w:t>
      </w:r>
      <w:r>
        <w:rPr>
          <w:rFonts w:ascii="华文仿宋" w:eastAsia="华文仿宋" w:hAnsi="华文仿宋"/>
          <w:color w:val="000000"/>
          <w:sz w:val="28"/>
          <w:szCs w:val="28"/>
        </w:rPr>
        <w:t>必须在规定考试日期内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，</w:t>
      </w:r>
      <w:r>
        <w:rPr>
          <w:rFonts w:ascii="华文仿宋" w:eastAsia="华文仿宋" w:hAnsi="华文仿宋"/>
          <w:color w:val="000000"/>
          <w:sz w:val="28"/>
          <w:szCs w:val="28"/>
        </w:rPr>
        <w:t>按照全国电大统一考试要求组织学生参加正式考试。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/>
          <w:color w:val="000000"/>
          <w:sz w:val="28"/>
          <w:szCs w:val="28"/>
        </w:rPr>
        <w:t>6．</w:t>
      </w:r>
      <w:r>
        <w:rPr>
          <w:rFonts w:ascii="华文仿宋" w:eastAsia="华文仿宋" w:hAnsi="华文仿宋" w:hint="eastAsia"/>
          <w:color w:val="000000"/>
          <w:sz w:val="28"/>
          <w:szCs w:val="28"/>
        </w:rPr>
        <w:t>数据回收</w:t>
      </w:r>
    </w:p>
    <w:p w:rsidR="00FF52D9" w:rsidRDefault="00FF52D9" w:rsidP="00FF52D9">
      <w:pPr>
        <w:spacing w:line="540" w:lineRule="exact"/>
        <w:ind w:firstLineChars="175" w:firstLine="490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每场考试结束后，在考点管理器中上传作答结果到考</w:t>
      </w:r>
      <w:proofErr w:type="gramStart"/>
      <w:r>
        <w:rPr>
          <w:rFonts w:ascii="华文仿宋" w:eastAsia="华文仿宋" w:hAnsi="华文仿宋" w:hint="eastAsia"/>
          <w:color w:val="000000"/>
          <w:sz w:val="28"/>
          <w:szCs w:val="28"/>
        </w:rPr>
        <w:t>务</w:t>
      </w:r>
      <w:proofErr w:type="gramEnd"/>
      <w:r>
        <w:rPr>
          <w:rFonts w:ascii="华文仿宋" w:eastAsia="华文仿宋" w:hAnsi="华文仿宋" w:hint="eastAsia"/>
          <w:color w:val="000000"/>
          <w:sz w:val="28"/>
          <w:szCs w:val="28"/>
        </w:rPr>
        <w:t>系统。</w:t>
      </w:r>
    </w:p>
    <w:p w:rsidR="00FF52D9" w:rsidRPr="00FF52D9" w:rsidRDefault="00FF52D9" w:rsidP="00676761">
      <w:pPr>
        <w:widowControl/>
        <w:spacing w:line="360" w:lineRule="auto"/>
        <w:ind w:left="510" w:hangingChars="170" w:hanging="510"/>
        <w:rPr>
          <w:rFonts w:eastAsia="仿宋_GB2312"/>
          <w:color w:val="000000"/>
          <w:sz w:val="30"/>
          <w:szCs w:val="30"/>
        </w:rPr>
      </w:pPr>
    </w:p>
    <w:p w:rsidR="00A84501" w:rsidRDefault="00A84501" w:rsidP="00A85756">
      <w:pPr>
        <w:tabs>
          <w:tab w:val="left" w:pos="3330"/>
        </w:tabs>
        <w:spacing w:line="480" w:lineRule="exact"/>
        <w:ind w:firstLine="450"/>
        <w:rPr>
          <w:rFonts w:eastAsia="仿宋_GB2312"/>
          <w:color w:val="000000"/>
          <w:sz w:val="30"/>
          <w:szCs w:val="30"/>
        </w:rPr>
      </w:pPr>
    </w:p>
    <w:sectPr w:rsidR="00A84501" w:rsidSect="00A8450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4B" w:rsidRDefault="005C0C4B" w:rsidP="00A84501">
      <w:r>
        <w:separator/>
      </w:r>
    </w:p>
  </w:endnote>
  <w:endnote w:type="continuationSeparator" w:id="0">
    <w:p w:rsidR="005C0C4B" w:rsidRDefault="005C0C4B" w:rsidP="00A8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501" w:rsidRDefault="005C0C4B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0;margin-top:0;width:2in;height:2in;z-index:251658240;mso-wrap-style:none;mso-position-horizontal:center;mso-position-horizontal-relative:margin" o:preferrelative="t" filled="f" stroked="f">
          <v:textbox style="mso-fit-shape-to-text:t" inset="0,0,0,0">
            <w:txbxContent>
              <w:p w:rsidR="00A84501" w:rsidRDefault="00B56FF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82509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D395D">
                  <w:rPr>
                    <w:noProof/>
                    <w:sz w:val="18"/>
                  </w:rPr>
                  <w:t>17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4B" w:rsidRDefault="005C0C4B" w:rsidP="00A84501">
      <w:r>
        <w:separator/>
      </w:r>
    </w:p>
  </w:footnote>
  <w:footnote w:type="continuationSeparator" w:id="0">
    <w:p w:rsidR="005C0C4B" w:rsidRDefault="005C0C4B" w:rsidP="00A84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501" w:rsidRDefault="00A84501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65550"/>
    <w:rsid w:val="00051E85"/>
    <w:rsid w:val="00056848"/>
    <w:rsid w:val="000964C5"/>
    <w:rsid w:val="000D40BD"/>
    <w:rsid w:val="000F08E5"/>
    <w:rsid w:val="00137CCD"/>
    <w:rsid w:val="001676AF"/>
    <w:rsid w:val="001730CE"/>
    <w:rsid w:val="001C22E6"/>
    <w:rsid w:val="001E13BD"/>
    <w:rsid w:val="0021048F"/>
    <w:rsid w:val="002111F7"/>
    <w:rsid w:val="002405C6"/>
    <w:rsid w:val="002469CD"/>
    <w:rsid w:val="002838FB"/>
    <w:rsid w:val="0028566A"/>
    <w:rsid w:val="002F6E1F"/>
    <w:rsid w:val="00300419"/>
    <w:rsid w:val="00312981"/>
    <w:rsid w:val="00343FB5"/>
    <w:rsid w:val="00370E44"/>
    <w:rsid w:val="003774F2"/>
    <w:rsid w:val="00390F6E"/>
    <w:rsid w:val="003A2818"/>
    <w:rsid w:val="003A63DC"/>
    <w:rsid w:val="003B7009"/>
    <w:rsid w:val="004431C8"/>
    <w:rsid w:val="004A3295"/>
    <w:rsid w:val="004A55B8"/>
    <w:rsid w:val="004B3FFF"/>
    <w:rsid w:val="004D48C3"/>
    <w:rsid w:val="004F3195"/>
    <w:rsid w:val="004F4EA5"/>
    <w:rsid w:val="005262D9"/>
    <w:rsid w:val="005A4345"/>
    <w:rsid w:val="005A4D60"/>
    <w:rsid w:val="005C0165"/>
    <w:rsid w:val="005C0C4B"/>
    <w:rsid w:val="005F5DF0"/>
    <w:rsid w:val="00605F79"/>
    <w:rsid w:val="00665550"/>
    <w:rsid w:val="00676761"/>
    <w:rsid w:val="00677256"/>
    <w:rsid w:val="00684FC2"/>
    <w:rsid w:val="006C0F75"/>
    <w:rsid w:val="00713AA9"/>
    <w:rsid w:val="007548FF"/>
    <w:rsid w:val="007A00A6"/>
    <w:rsid w:val="007A6E91"/>
    <w:rsid w:val="007C68B9"/>
    <w:rsid w:val="00837357"/>
    <w:rsid w:val="008528B0"/>
    <w:rsid w:val="008B0C62"/>
    <w:rsid w:val="008E4DC7"/>
    <w:rsid w:val="009752E1"/>
    <w:rsid w:val="009A2FAF"/>
    <w:rsid w:val="009D1296"/>
    <w:rsid w:val="009E2E57"/>
    <w:rsid w:val="00A10E77"/>
    <w:rsid w:val="00A2033E"/>
    <w:rsid w:val="00A26B4A"/>
    <w:rsid w:val="00A36077"/>
    <w:rsid w:val="00A451B5"/>
    <w:rsid w:val="00A72633"/>
    <w:rsid w:val="00A73B42"/>
    <w:rsid w:val="00A84501"/>
    <w:rsid w:val="00A85756"/>
    <w:rsid w:val="00A90208"/>
    <w:rsid w:val="00AD5044"/>
    <w:rsid w:val="00B334EF"/>
    <w:rsid w:val="00B52E9E"/>
    <w:rsid w:val="00B56FFC"/>
    <w:rsid w:val="00B7317E"/>
    <w:rsid w:val="00B74B39"/>
    <w:rsid w:val="00B80A71"/>
    <w:rsid w:val="00BA527B"/>
    <w:rsid w:val="00BE6F2B"/>
    <w:rsid w:val="00C550F6"/>
    <w:rsid w:val="00CE1CF1"/>
    <w:rsid w:val="00D27E94"/>
    <w:rsid w:val="00DC7E7B"/>
    <w:rsid w:val="00DF6EC1"/>
    <w:rsid w:val="00E17EC0"/>
    <w:rsid w:val="00E619C3"/>
    <w:rsid w:val="00E85DD4"/>
    <w:rsid w:val="00EB1466"/>
    <w:rsid w:val="00ED060F"/>
    <w:rsid w:val="00ED168C"/>
    <w:rsid w:val="00F20B1A"/>
    <w:rsid w:val="00F248D1"/>
    <w:rsid w:val="00F2797C"/>
    <w:rsid w:val="00F50B8A"/>
    <w:rsid w:val="00F53C72"/>
    <w:rsid w:val="00F66731"/>
    <w:rsid w:val="00F72AA6"/>
    <w:rsid w:val="00F8069A"/>
    <w:rsid w:val="00F82509"/>
    <w:rsid w:val="00F83FB0"/>
    <w:rsid w:val="00F86AB0"/>
    <w:rsid w:val="00FD07D5"/>
    <w:rsid w:val="00FD395D"/>
    <w:rsid w:val="00FF058C"/>
    <w:rsid w:val="00FF29A9"/>
    <w:rsid w:val="00FF52D9"/>
    <w:rsid w:val="3476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0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A84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50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84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8450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5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450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Administrator</dc:creator>
  <cp:lastModifiedBy>ZPao</cp:lastModifiedBy>
  <cp:revision>21</cp:revision>
  <cp:lastPrinted>2016-03-21T00:15:00Z</cp:lastPrinted>
  <dcterms:created xsi:type="dcterms:W3CDTF">2015-11-20T06:07:00Z</dcterms:created>
  <dcterms:modified xsi:type="dcterms:W3CDTF">2016-03-21T00:17:00Z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